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03CC8" w14:textId="03B66E44" w:rsidR="00FE274E" w:rsidRPr="00FE274E" w:rsidRDefault="00E35A0B" w:rsidP="00E35A0B">
      <w:pPr>
        <w:pStyle w:val="Listenabsatz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contextualSpacing w:val="0"/>
        <w:rPr>
          <w:rFonts w:ascii="Arial" w:eastAsia="Arial" w:hAnsi="Arial" w:cs="Arial"/>
          <w:b/>
          <w:bCs/>
          <w:color w:val="auto"/>
          <w:sz w:val="22"/>
          <w:szCs w:val="22"/>
        </w:rPr>
      </w:pPr>
      <w:bookmarkStart w:id="0" w:name="OLE_LINK3"/>
      <w:bookmarkStart w:id="1" w:name="OLE_LINK15"/>
      <w:bookmarkStart w:id="2" w:name="OLE_LINK16"/>
      <w:proofErr w:type="spellStart"/>
      <w:r w:rsidRPr="00BF40B2">
        <w:rPr>
          <w:rFonts w:ascii="Arial" w:hAnsi="Arial" w:cs="Arial"/>
          <w:b/>
          <w:color w:val="auto"/>
          <w:sz w:val="22"/>
          <w:szCs w:val="22"/>
        </w:rPr>
        <w:t>ProTec</w:t>
      </w:r>
      <w:proofErr w:type="spellEnd"/>
      <w:r w:rsidR="003D65D5">
        <w:rPr>
          <w:rFonts w:ascii="Arial" w:hAnsi="Arial" w:cs="Arial"/>
          <w:b/>
          <w:color w:val="auto"/>
          <w:sz w:val="22"/>
          <w:szCs w:val="22"/>
        </w:rPr>
        <w:t xml:space="preserve">: schnell lieferbare </w:t>
      </w:r>
      <w:r w:rsidR="00463DD0">
        <w:rPr>
          <w:rFonts w:ascii="Arial" w:hAnsi="Arial" w:cs="Arial"/>
          <w:b/>
          <w:color w:val="auto"/>
          <w:sz w:val="22"/>
          <w:szCs w:val="22"/>
        </w:rPr>
        <w:t>mobile Granulattrockner</w:t>
      </w:r>
      <w:r w:rsidR="00A13707">
        <w:rPr>
          <w:rFonts w:ascii="Arial" w:hAnsi="Arial" w:cs="Arial"/>
          <w:b/>
          <w:color w:val="auto"/>
          <w:sz w:val="22"/>
          <w:szCs w:val="22"/>
        </w:rPr>
        <w:t>-Pakete</w:t>
      </w:r>
      <w:r w:rsidR="00463DD0">
        <w:rPr>
          <w:rFonts w:ascii="Arial" w:hAnsi="Arial" w:cs="Arial"/>
          <w:b/>
          <w:color w:val="auto"/>
          <w:sz w:val="22"/>
          <w:szCs w:val="22"/>
        </w:rPr>
        <w:t xml:space="preserve"> SOMOS RDM für Auftragsspitzen</w:t>
      </w:r>
      <w:bookmarkEnd w:id="1"/>
      <w:bookmarkEnd w:id="2"/>
    </w:p>
    <w:p w14:paraId="2A3C38E2" w14:textId="0AB94EEF" w:rsidR="00E35A0B" w:rsidRPr="00DD3EE1" w:rsidRDefault="00C66BDC" w:rsidP="00DD3EE1">
      <w:pPr>
        <w:pStyle w:val="Listenabsatz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contextualSpacing w:val="0"/>
        <w:rPr>
          <w:rFonts w:ascii="Arial" w:eastAsia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Beistelltrockner in d</w:t>
      </w:r>
      <w:r w:rsidR="00BF1671">
        <w:rPr>
          <w:rFonts w:ascii="Arial" w:hAnsi="Arial" w:cs="Arial"/>
          <w:b/>
          <w:color w:val="auto"/>
          <w:sz w:val="22"/>
          <w:szCs w:val="22"/>
        </w:rPr>
        <w:t xml:space="preserve">rei </w:t>
      </w:r>
      <w:r w:rsidR="00C37C12">
        <w:rPr>
          <w:rFonts w:ascii="Arial" w:hAnsi="Arial" w:cs="Arial"/>
          <w:b/>
          <w:color w:val="auto"/>
          <w:sz w:val="22"/>
          <w:szCs w:val="22"/>
        </w:rPr>
        <w:t>Modellgrößen für Durchsätze von 20 bis 200 kg/h</w:t>
      </w:r>
    </w:p>
    <w:p w14:paraId="39D2E08A" w14:textId="490D17E0" w:rsidR="009102A0" w:rsidRDefault="00E35A0B" w:rsidP="009102A0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A173D">
        <w:rPr>
          <w:rFonts w:ascii="Arial" w:hAnsi="Arial" w:cs="Arial"/>
          <w:i/>
          <w:sz w:val="22"/>
          <w:szCs w:val="22"/>
        </w:rPr>
        <w:t xml:space="preserve">Bensheim, den </w:t>
      </w:r>
      <w:r w:rsidR="007D55B1">
        <w:rPr>
          <w:rFonts w:ascii="Arial" w:hAnsi="Arial" w:cs="Arial"/>
          <w:i/>
          <w:sz w:val="22"/>
          <w:szCs w:val="22"/>
        </w:rPr>
        <w:t>18</w:t>
      </w:r>
      <w:r w:rsidRPr="003A173D">
        <w:rPr>
          <w:rFonts w:ascii="Arial" w:hAnsi="Arial" w:cs="Arial"/>
          <w:i/>
          <w:sz w:val="22"/>
          <w:szCs w:val="22"/>
        </w:rPr>
        <w:t>.</w:t>
      </w:r>
      <w:r w:rsidR="007D55B1">
        <w:rPr>
          <w:rFonts w:ascii="Arial" w:hAnsi="Arial" w:cs="Arial"/>
          <w:i/>
          <w:sz w:val="22"/>
          <w:szCs w:val="22"/>
        </w:rPr>
        <w:t xml:space="preserve"> Juli </w:t>
      </w:r>
      <w:r w:rsidRPr="003A173D">
        <w:rPr>
          <w:rFonts w:ascii="Arial" w:hAnsi="Arial" w:cs="Arial"/>
          <w:i/>
          <w:sz w:val="22"/>
          <w:szCs w:val="22"/>
        </w:rPr>
        <w:t>20</w:t>
      </w:r>
      <w:r>
        <w:rPr>
          <w:rFonts w:ascii="Arial" w:hAnsi="Arial" w:cs="Arial"/>
          <w:i/>
          <w:sz w:val="22"/>
          <w:szCs w:val="22"/>
        </w:rPr>
        <w:t>2</w:t>
      </w:r>
      <w:r w:rsidR="001A43E6">
        <w:rPr>
          <w:rFonts w:ascii="Arial" w:hAnsi="Arial" w:cs="Arial"/>
          <w:i/>
          <w:sz w:val="22"/>
          <w:szCs w:val="22"/>
        </w:rPr>
        <w:t>2</w:t>
      </w:r>
      <w:r w:rsidRPr="003A173D">
        <w:rPr>
          <w:rFonts w:ascii="Arial" w:hAnsi="Arial" w:cs="Arial"/>
          <w:i/>
          <w:sz w:val="22"/>
          <w:szCs w:val="22"/>
        </w:rPr>
        <w:t>.</w:t>
      </w:r>
      <w:r w:rsidRPr="003A173D">
        <w:rPr>
          <w:rFonts w:ascii="Arial" w:hAnsi="Arial" w:cs="Arial"/>
          <w:sz w:val="22"/>
          <w:szCs w:val="22"/>
        </w:rPr>
        <w:t xml:space="preserve"> </w:t>
      </w:r>
      <w:r w:rsidR="003D65D5">
        <w:rPr>
          <w:rFonts w:ascii="Arial" w:hAnsi="Arial" w:cs="Arial"/>
          <w:sz w:val="22"/>
          <w:szCs w:val="22"/>
        </w:rPr>
        <w:t xml:space="preserve">Trotz guter Auftragslage machen Lieferengpässe vielen Kunststoffverarbeitern </w:t>
      </w:r>
      <w:r w:rsidR="00A20C53">
        <w:rPr>
          <w:rFonts w:ascii="Arial" w:hAnsi="Arial" w:cs="Arial"/>
          <w:sz w:val="22"/>
          <w:szCs w:val="22"/>
        </w:rPr>
        <w:t xml:space="preserve">im Spritzguss und der Extrusion </w:t>
      </w:r>
      <w:r w:rsidR="003D65D5">
        <w:rPr>
          <w:rFonts w:ascii="Arial" w:hAnsi="Arial" w:cs="Arial"/>
          <w:sz w:val="22"/>
          <w:szCs w:val="22"/>
        </w:rPr>
        <w:t xml:space="preserve">das Leben schwer. </w:t>
      </w:r>
      <w:r w:rsidR="00014C8A">
        <w:rPr>
          <w:rFonts w:ascii="Arial" w:hAnsi="Arial" w:cs="Arial"/>
          <w:sz w:val="22"/>
          <w:szCs w:val="22"/>
        </w:rPr>
        <w:t>Zum Trocknen hygroskopischen Kunststoffgranulats</w:t>
      </w:r>
      <w:r w:rsidR="00FB6088">
        <w:rPr>
          <w:rFonts w:ascii="Arial" w:hAnsi="Arial" w:cs="Arial"/>
          <w:sz w:val="22"/>
          <w:szCs w:val="22"/>
        </w:rPr>
        <w:t xml:space="preserve"> </w:t>
      </w:r>
      <w:r w:rsidR="00222AF5">
        <w:rPr>
          <w:rFonts w:ascii="Arial" w:hAnsi="Arial" w:cs="Arial"/>
          <w:sz w:val="22"/>
          <w:szCs w:val="22"/>
        </w:rPr>
        <w:t xml:space="preserve">und Mahlguts </w:t>
      </w:r>
      <w:r w:rsidR="00FB6088">
        <w:rPr>
          <w:rFonts w:ascii="Arial" w:hAnsi="Arial" w:cs="Arial"/>
          <w:sz w:val="22"/>
          <w:szCs w:val="22"/>
        </w:rPr>
        <w:t xml:space="preserve">bietet ProTec Polymer Processing </w:t>
      </w:r>
      <w:r w:rsidR="00C66BDC">
        <w:rPr>
          <w:rFonts w:ascii="Arial" w:hAnsi="Arial" w:cs="Arial"/>
          <w:sz w:val="22"/>
          <w:szCs w:val="22"/>
        </w:rPr>
        <w:t xml:space="preserve">jetzt </w:t>
      </w:r>
      <w:r w:rsidR="00FB6088">
        <w:rPr>
          <w:rFonts w:ascii="Arial" w:hAnsi="Arial" w:cs="Arial"/>
          <w:sz w:val="22"/>
          <w:szCs w:val="22"/>
        </w:rPr>
        <w:t>m</w:t>
      </w:r>
      <w:r w:rsidR="003D65D5">
        <w:rPr>
          <w:rFonts w:ascii="Arial" w:hAnsi="Arial" w:cs="Arial"/>
          <w:sz w:val="22"/>
          <w:szCs w:val="22"/>
        </w:rPr>
        <w:t>it d</w:t>
      </w:r>
      <w:r w:rsidR="000F2A21">
        <w:rPr>
          <w:rFonts w:ascii="Arial" w:hAnsi="Arial" w:cs="Arial"/>
          <w:sz w:val="22"/>
          <w:szCs w:val="22"/>
        </w:rPr>
        <w:t xml:space="preserve">rei </w:t>
      </w:r>
      <w:r w:rsidR="003D65D5">
        <w:rPr>
          <w:rFonts w:ascii="Arial" w:hAnsi="Arial" w:cs="Arial"/>
          <w:sz w:val="22"/>
          <w:szCs w:val="22"/>
        </w:rPr>
        <w:t>f</w:t>
      </w:r>
      <w:r w:rsidR="002E6182">
        <w:rPr>
          <w:rFonts w:ascii="Arial" w:hAnsi="Arial" w:cs="Arial"/>
          <w:sz w:val="22"/>
          <w:szCs w:val="22"/>
        </w:rPr>
        <w:t>ertig konfigurierte</w:t>
      </w:r>
      <w:r w:rsidR="003D65D5">
        <w:rPr>
          <w:rFonts w:ascii="Arial" w:hAnsi="Arial" w:cs="Arial"/>
          <w:sz w:val="22"/>
          <w:szCs w:val="22"/>
        </w:rPr>
        <w:t>n</w:t>
      </w:r>
      <w:r w:rsidR="002E6182">
        <w:rPr>
          <w:rFonts w:ascii="Arial" w:hAnsi="Arial" w:cs="Arial"/>
          <w:sz w:val="22"/>
          <w:szCs w:val="22"/>
        </w:rPr>
        <w:t xml:space="preserve"> </w:t>
      </w:r>
      <w:r w:rsidR="00463DD0">
        <w:rPr>
          <w:rFonts w:ascii="Arial" w:hAnsi="Arial" w:cs="Arial"/>
          <w:sz w:val="22"/>
          <w:szCs w:val="22"/>
        </w:rPr>
        <w:t>Granulattrockner</w:t>
      </w:r>
      <w:r w:rsidR="00FE6F81">
        <w:rPr>
          <w:rFonts w:ascii="Arial" w:hAnsi="Arial" w:cs="Arial"/>
          <w:sz w:val="22"/>
          <w:szCs w:val="22"/>
        </w:rPr>
        <w:t>-Paketen</w:t>
      </w:r>
      <w:r w:rsidR="003D65D5">
        <w:rPr>
          <w:rFonts w:ascii="Arial" w:hAnsi="Arial" w:cs="Arial"/>
          <w:sz w:val="22"/>
          <w:szCs w:val="22"/>
        </w:rPr>
        <w:t xml:space="preserve"> Abhilfe. </w:t>
      </w:r>
      <w:r w:rsidR="00FE6F81">
        <w:rPr>
          <w:rFonts w:ascii="Arial" w:hAnsi="Arial" w:cs="Arial"/>
          <w:sz w:val="22"/>
          <w:szCs w:val="22"/>
        </w:rPr>
        <w:t>Die</w:t>
      </w:r>
      <w:r w:rsidR="00D41FB4">
        <w:rPr>
          <w:rFonts w:ascii="Arial" w:hAnsi="Arial" w:cs="Arial"/>
          <w:sz w:val="22"/>
          <w:szCs w:val="22"/>
        </w:rPr>
        <w:t xml:space="preserve"> auf</w:t>
      </w:r>
      <w:r w:rsidR="00FE6F81">
        <w:rPr>
          <w:rFonts w:ascii="Arial" w:hAnsi="Arial" w:cs="Arial"/>
          <w:sz w:val="22"/>
          <w:szCs w:val="22"/>
        </w:rPr>
        <w:t xml:space="preserve"> der SOMOS RDM-Baureihe </w:t>
      </w:r>
      <w:r w:rsidR="00D41FB4">
        <w:rPr>
          <w:rFonts w:ascii="Arial" w:hAnsi="Arial" w:cs="Arial"/>
          <w:sz w:val="22"/>
          <w:szCs w:val="22"/>
        </w:rPr>
        <w:t xml:space="preserve">basierenden Komplettlösungen </w:t>
      </w:r>
      <w:r w:rsidR="00700D69">
        <w:rPr>
          <w:rFonts w:ascii="Arial" w:hAnsi="Arial" w:cs="Arial"/>
          <w:sz w:val="22"/>
          <w:szCs w:val="22"/>
        </w:rPr>
        <w:t>eignen</w:t>
      </w:r>
      <w:r w:rsidR="00700D69" w:rsidRPr="004D4AAE">
        <w:rPr>
          <w:rFonts w:ascii="Arial" w:hAnsi="Arial" w:cs="Arial"/>
          <w:sz w:val="22"/>
          <w:szCs w:val="22"/>
        </w:rPr>
        <w:t xml:space="preserve"> sich als flexible Beistelleinheit</w:t>
      </w:r>
      <w:r w:rsidR="00D41FB4">
        <w:rPr>
          <w:rFonts w:ascii="Arial" w:hAnsi="Arial" w:cs="Arial"/>
          <w:sz w:val="22"/>
          <w:szCs w:val="22"/>
        </w:rPr>
        <w:t>en</w:t>
      </w:r>
      <w:r w:rsidR="00700D69" w:rsidRPr="004D4AAE">
        <w:rPr>
          <w:rFonts w:ascii="Arial" w:hAnsi="Arial" w:cs="Arial"/>
          <w:sz w:val="22"/>
          <w:szCs w:val="22"/>
        </w:rPr>
        <w:t xml:space="preserve"> </w:t>
      </w:r>
      <w:r w:rsidR="00D41FB4">
        <w:rPr>
          <w:rFonts w:ascii="Arial" w:hAnsi="Arial" w:cs="Arial"/>
          <w:sz w:val="22"/>
          <w:szCs w:val="22"/>
        </w:rPr>
        <w:t>für</w:t>
      </w:r>
      <w:r w:rsidR="00700D69" w:rsidRPr="004D4AAE">
        <w:rPr>
          <w:rFonts w:ascii="Arial" w:hAnsi="Arial" w:cs="Arial"/>
          <w:sz w:val="22"/>
          <w:szCs w:val="22"/>
        </w:rPr>
        <w:t xml:space="preserve"> Verarbeitungsmaschinen und </w:t>
      </w:r>
      <w:r w:rsidR="00D41FB4">
        <w:rPr>
          <w:rFonts w:ascii="Arial" w:hAnsi="Arial" w:cs="Arial"/>
          <w:sz w:val="22"/>
          <w:szCs w:val="22"/>
        </w:rPr>
        <w:t xml:space="preserve">bei </w:t>
      </w:r>
      <w:r w:rsidR="00700D69" w:rsidRPr="004D4AAE">
        <w:rPr>
          <w:rFonts w:ascii="Arial" w:hAnsi="Arial" w:cs="Arial"/>
          <w:sz w:val="22"/>
          <w:szCs w:val="22"/>
        </w:rPr>
        <w:t>Auftragsspitzen</w:t>
      </w:r>
      <w:r w:rsidR="00700D69">
        <w:rPr>
          <w:rFonts w:ascii="Arial" w:hAnsi="Arial" w:cs="Arial"/>
          <w:sz w:val="22"/>
          <w:szCs w:val="22"/>
        </w:rPr>
        <w:t xml:space="preserve">. Geliefert </w:t>
      </w:r>
      <w:r w:rsidR="009102A0">
        <w:rPr>
          <w:rFonts w:ascii="Arial" w:hAnsi="Arial" w:cs="Arial"/>
          <w:sz w:val="22"/>
          <w:szCs w:val="22"/>
        </w:rPr>
        <w:t xml:space="preserve">werden </w:t>
      </w:r>
      <w:r w:rsidR="00700D69">
        <w:rPr>
          <w:rFonts w:ascii="Arial" w:hAnsi="Arial" w:cs="Arial"/>
          <w:sz w:val="22"/>
          <w:szCs w:val="22"/>
        </w:rPr>
        <w:t xml:space="preserve">sie </w:t>
      </w:r>
      <w:r w:rsidR="009102A0">
        <w:rPr>
          <w:rFonts w:ascii="Arial" w:hAnsi="Arial" w:cs="Arial"/>
          <w:sz w:val="22"/>
          <w:szCs w:val="22"/>
        </w:rPr>
        <w:t xml:space="preserve">einschließlich </w:t>
      </w:r>
      <w:r w:rsidR="009102A0" w:rsidRPr="000F2A21">
        <w:rPr>
          <w:rFonts w:ascii="Arial" w:hAnsi="Arial" w:cs="Arial"/>
          <w:sz w:val="22"/>
          <w:szCs w:val="22"/>
        </w:rPr>
        <w:t>Fördergerät</w:t>
      </w:r>
      <w:r w:rsidR="003621AC">
        <w:rPr>
          <w:rFonts w:ascii="Arial" w:hAnsi="Arial" w:cs="Arial"/>
          <w:sz w:val="22"/>
          <w:szCs w:val="22"/>
        </w:rPr>
        <w:t xml:space="preserve">, </w:t>
      </w:r>
      <w:r w:rsidR="009102A0" w:rsidRPr="000F2A21">
        <w:rPr>
          <w:rFonts w:ascii="Arial" w:hAnsi="Arial" w:cs="Arial"/>
          <w:sz w:val="22"/>
          <w:szCs w:val="22"/>
        </w:rPr>
        <w:t>Materialabförderung mit Trockenluft</w:t>
      </w:r>
      <w:r w:rsidR="003621AC">
        <w:rPr>
          <w:rFonts w:ascii="Arial" w:hAnsi="Arial" w:cs="Arial"/>
          <w:sz w:val="22"/>
          <w:szCs w:val="22"/>
        </w:rPr>
        <w:t xml:space="preserve"> und </w:t>
      </w:r>
      <w:r w:rsidR="009102A0" w:rsidRPr="000F2A21">
        <w:rPr>
          <w:rFonts w:ascii="Arial" w:hAnsi="Arial" w:cs="Arial"/>
          <w:sz w:val="22"/>
          <w:szCs w:val="22"/>
        </w:rPr>
        <w:t>Saugpaket</w:t>
      </w:r>
      <w:r w:rsidR="003621AC">
        <w:rPr>
          <w:rFonts w:ascii="Arial" w:hAnsi="Arial" w:cs="Arial"/>
          <w:sz w:val="22"/>
          <w:szCs w:val="22"/>
        </w:rPr>
        <w:t xml:space="preserve">. </w:t>
      </w:r>
    </w:p>
    <w:p w14:paraId="0CFE26CE" w14:textId="1FC74A88" w:rsidR="00222AF5" w:rsidRPr="00222AF5" w:rsidRDefault="00222AF5" w:rsidP="00222AF5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222AF5">
        <w:rPr>
          <w:rFonts w:ascii="Arial" w:hAnsi="Arial" w:cs="Arial"/>
          <w:b/>
          <w:sz w:val="22"/>
          <w:szCs w:val="22"/>
        </w:rPr>
        <w:t xml:space="preserve">Die </w:t>
      </w:r>
      <w:r w:rsidR="00CD0D3A">
        <w:rPr>
          <w:rFonts w:ascii="Arial" w:hAnsi="Arial" w:cs="Arial"/>
          <w:b/>
          <w:sz w:val="22"/>
          <w:szCs w:val="22"/>
        </w:rPr>
        <w:t>Paketm</w:t>
      </w:r>
      <w:r w:rsidRPr="00222AF5">
        <w:rPr>
          <w:rFonts w:ascii="Arial" w:hAnsi="Arial" w:cs="Arial"/>
          <w:b/>
          <w:sz w:val="22"/>
          <w:szCs w:val="22"/>
        </w:rPr>
        <w:t>odell</w:t>
      </w:r>
      <w:r>
        <w:rPr>
          <w:rFonts w:ascii="Arial" w:hAnsi="Arial" w:cs="Arial"/>
          <w:b/>
          <w:sz w:val="22"/>
          <w:szCs w:val="22"/>
        </w:rPr>
        <w:t>e</w:t>
      </w:r>
      <w:r w:rsidRPr="00222AF5">
        <w:rPr>
          <w:rFonts w:ascii="Arial" w:hAnsi="Arial" w:cs="Arial"/>
          <w:b/>
          <w:sz w:val="22"/>
          <w:szCs w:val="22"/>
        </w:rPr>
        <w:t xml:space="preserve"> decken 90% aller Kundenbest</w:t>
      </w:r>
      <w:r w:rsidR="00CD0D3A">
        <w:rPr>
          <w:rFonts w:ascii="Arial" w:hAnsi="Arial" w:cs="Arial"/>
          <w:b/>
          <w:sz w:val="22"/>
          <w:szCs w:val="22"/>
        </w:rPr>
        <w:t>e</w:t>
      </w:r>
      <w:r w:rsidRPr="00222AF5">
        <w:rPr>
          <w:rFonts w:ascii="Arial" w:hAnsi="Arial" w:cs="Arial"/>
          <w:b/>
          <w:sz w:val="22"/>
          <w:szCs w:val="22"/>
        </w:rPr>
        <w:t>llungen ab</w:t>
      </w:r>
    </w:p>
    <w:p w14:paraId="1BB9842E" w14:textId="381C84B4" w:rsidR="00CD0D3A" w:rsidRPr="00CD0D3A" w:rsidRDefault="00FB6088" w:rsidP="00CD0D3A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Erhält</w:t>
      </w:r>
      <w:r w:rsidR="00014C8A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 xml:space="preserve">ich sind die </w:t>
      </w:r>
      <w:bookmarkStart w:id="3" w:name="OLE_LINK43"/>
      <w:bookmarkStart w:id="4" w:name="OLE_LINK44"/>
      <w:r w:rsidRPr="000F2A21">
        <w:rPr>
          <w:rFonts w:ascii="Arial" w:hAnsi="Arial" w:cs="Arial"/>
          <w:sz w:val="22"/>
          <w:szCs w:val="22"/>
        </w:rPr>
        <w:t>"Easy dry"</w:t>
      </w:r>
      <w:r>
        <w:rPr>
          <w:rFonts w:ascii="Arial" w:hAnsi="Arial" w:cs="Arial"/>
          <w:sz w:val="22"/>
          <w:szCs w:val="22"/>
        </w:rPr>
        <w:t>-</w:t>
      </w:r>
      <w:r w:rsidR="00F13543">
        <w:rPr>
          <w:rFonts w:ascii="Arial" w:hAnsi="Arial" w:cs="Arial"/>
          <w:sz w:val="22"/>
          <w:szCs w:val="22"/>
        </w:rPr>
        <w:t>Sets</w:t>
      </w:r>
      <w:r>
        <w:rPr>
          <w:rFonts w:ascii="Arial" w:hAnsi="Arial" w:cs="Arial"/>
          <w:sz w:val="22"/>
          <w:szCs w:val="22"/>
        </w:rPr>
        <w:t xml:space="preserve"> </w:t>
      </w:r>
      <w:bookmarkEnd w:id="3"/>
      <w:bookmarkEnd w:id="4"/>
      <w:r w:rsidR="00014C8A">
        <w:rPr>
          <w:rFonts w:ascii="Arial" w:hAnsi="Arial" w:cs="Arial"/>
          <w:sz w:val="22"/>
          <w:szCs w:val="22"/>
        </w:rPr>
        <w:t xml:space="preserve">wahlweise </w:t>
      </w:r>
      <w:r>
        <w:rPr>
          <w:rFonts w:ascii="Arial" w:hAnsi="Arial" w:cs="Arial"/>
          <w:sz w:val="22"/>
          <w:szCs w:val="22"/>
        </w:rPr>
        <w:t xml:space="preserve">mit dem </w:t>
      </w:r>
      <w:r w:rsidR="00014C8A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rockner</w:t>
      </w:r>
      <w:r w:rsidR="00014C8A">
        <w:rPr>
          <w:rFonts w:ascii="Arial" w:hAnsi="Arial" w:cs="Arial"/>
          <w:sz w:val="22"/>
          <w:szCs w:val="22"/>
        </w:rPr>
        <w:t>modell</w:t>
      </w:r>
      <w:r>
        <w:rPr>
          <w:rFonts w:ascii="Arial" w:hAnsi="Arial" w:cs="Arial"/>
          <w:sz w:val="22"/>
          <w:szCs w:val="22"/>
        </w:rPr>
        <w:t xml:space="preserve"> RDM40 f</w:t>
      </w:r>
      <w:r w:rsidRPr="000F2A21">
        <w:rPr>
          <w:rFonts w:ascii="Arial" w:hAnsi="Arial" w:cs="Arial"/>
          <w:sz w:val="22"/>
          <w:szCs w:val="22"/>
        </w:rPr>
        <w:t>ür 20-65 kg/h Durchsatz</w:t>
      </w:r>
      <w:r>
        <w:rPr>
          <w:rFonts w:ascii="Arial" w:hAnsi="Arial" w:cs="Arial"/>
          <w:sz w:val="22"/>
          <w:szCs w:val="22"/>
        </w:rPr>
        <w:t xml:space="preserve">, in der Ausführung </w:t>
      </w:r>
      <w:r w:rsidRPr="000F2A21">
        <w:rPr>
          <w:rFonts w:ascii="Arial" w:hAnsi="Arial" w:cs="Arial"/>
          <w:sz w:val="22"/>
          <w:szCs w:val="22"/>
        </w:rPr>
        <w:t>RDM70</w:t>
      </w:r>
      <w:r>
        <w:rPr>
          <w:rFonts w:ascii="Arial" w:hAnsi="Arial" w:cs="Arial"/>
          <w:sz w:val="22"/>
          <w:szCs w:val="22"/>
        </w:rPr>
        <w:t xml:space="preserve"> für 40-130 kg/h Material und als RDM100 f</w:t>
      </w:r>
      <w:r w:rsidRPr="000F2A21">
        <w:rPr>
          <w:rFonts w:ascii="Arial" w:hAnsi="Arial" w:cs="Arial"/>
          <w:sz w:val="22"/>
          <w:szCs w:val="22"/>
        </w:rPr>
        <w:t xml:space="preserve">ür </w:t>
      </w:r>
      <w:r w:rsidR="0050318C">
        <w:rPr>
          <w:rFonts w:ascii="Arial" w:hAnsi="Arial" w:cs="Arial"/>
          <w:sz w:val="22"/>
          <w:szCs w:val="22"/>
        </w:rPr>
        <w:t xml:space="preserve">bis zu </w:t>
      </w:r>
      <w:r w:rsidRPr="000F2A21">
        <w:rPr>
          <w:rFonts w:ascii="Arial" w:hAnsi="Arial" w:cs="Arial"/>
          <w:sz w:val="22"/>
          <w:szCs w:val="22"/>
        </w:rPr>
        <w:t xml:space="preserve">55-200kg/h </w:t>
      </w:r>
      <w:bookmarkStart w:id="5" w:name="OLE_LINK9"/>
      <w:bookmarkStart w:id="6" w:name="OLE_LINK10"/>
      <w:r w:rsidR="00014C8A">
        <w:rPr>
          <w:rFonts w:ascii="Arial" w:hAnsi="Arial" w:cs="Arial"/>
          <w:sz w:val="22"/>
          <w:szCs w:val="22"/>
        </w:rPr>
        <w:t>Kunststoffgranulat</w:t>
      </w:r>
      <w:bookmarkEnd w:id="5"/>
      <w:bookmarkEnd w:id="6"/>
      <w:r w:rsidR="00014C8A">
        <w:rPr>
          <w:rFonts w:ascii="Arial" w:hAnsi="Arial" w:cs="Arial"/>
          <w:sz w:val="22"/>
          <w:szCs w:val="22"/>
        </w:rPr>
        <w:t xml:space="preserve">. </w:t>
      </w:r>
      <w:r w:rsidR="00C96664" w:rsidRPr="000F2A21">
        <w:rPr>
          <w:rFonts w:ascii="Arial" w:hAnsi="Arial" w:cs="Arial"/>
          <w:sz w:val="22"/>
          <w:szCs w:val="22"/>
        </w:rPr>
        <w:t>Die</w:t>
      </w:r>
      <w:r w:rsidR="00A42290">
        <w:rPr>
          <w:rFonts w:ascii="Arial" w:hAnsi="Arial" w:cs="Arial"/>
          <w:sz w:val="22"/>
          <w:szCs w:val="22"/>
        </w:rPr>
        <w:t xml:space="preserve"> drei Varianten</w:t>
      </w:r>
      <w:r w:rsidR="00C96664" w:rsidRPr="000F2A21">
        <w:rPr>
          <w:rFonts w:ascii="Arial" w:hAnsi="Arial" w:cs="Arial"/>
          <w:sz w:val="22"/>
          <w:szCs w:val="22"/>
        </w:rPr>
        <w:t xml:space="preserve"> decken </w:t>
      </w:r>
      <w:r w:rsidR="00C96664">
        <w:rPr>
          <w:rFonts w:ascii="Arial" w:hAnsi="Arial" w:cs="Arial"/>
          <w:sz w:val="22"/>
          <w:szCs w:val="22"/>
        </w:rPr>
        <w:t xml:space="preserve">nach Aussagen von ProTec </w:t>
      </w:r>
      <w:r w:rsidR="00387C38">
        <w:rPr>
          <w:rFonts w:ascii="Arial" w:hAnsi="Arial" w:cs="Arial"/>
          <w:sz w:val="22"/>
          <w:szCs w:val="22"/>
        </w:rPr>
        <w:t xml:space="preserve">mehr als </w:t>
      </w:r>
      <w:r w:rsidR="00C96664" w:rsidRPr="000F2A21">
        <w:rPr>
          <w:rFonts w:ascii="Arial" w:hAnsi="Arial" w:cs="Arial"/>
          <w:sz w:val="22"/>
          <w:szCs w:val="22"/>
        </w:rPr>
        <w:t xml:space="preserve">90% </w:t>
      </w:r>
      <w:r w:rsidR="00387C38">
        <w:rPr>
          <w:rFonts w:ascii="Arial" w:hAnsi="Arial" w:cs="Arial"/>
          <w:sz w:val="22"/>
          <w:szCs w:val="22"/>
        </w:rPr>
        <w:t>aller Kundenbestellungen der Baureihe ab</w:t>
      </w:r>
      <w:r w:rsidR="00F13543">
        <w:rPr>
          <w:rFonts w:ascii="Arial" w:hAnsi="Arial" w:cs="Arial"/>
          <w:sz w:val="22"/>
          <w:szCs w:val="22"/>
        </w:rPr>
        <w:t>.</w:t>
      </w:r>
      <w:r w:rsidR="00387C38">
        <w:rPr>
          <w:rFonts w:ascii="Arial" w:hAnsi="Arial" w:cs="Arial"/>
          <w:sz w:val="22"/>
          <w:szCs w:val="22"/>
        </w:rPr>
        <w:t xml:space="preserve"> </w:t>
      </w:r>
      <w:r w:rsidR="00F13543">
        <w:rPr>
          <w:rFonts w:ascii="Arial" w:hAnsi="Arial" w:cs="Arial"/>
          <w:sz w:val="22"/>
          <w:szCs w:val="22"/>
        </w:rPr>
        <w:t xml:space="preserve">Diese besteht </w:t>
      </w:r>
      <w:r w:rsidR="00387C38">
        <w:rPr>
          <w:rFonts w:ascii="Arial" w:hAnsi="Arial" w:cs="Arial"/>
          <w:sz w:val="22"/>
          <w:szCs w:val="22"/>
        </w:rPr>
        <w:t xml:space="preserve">aus insgesamt </w:t>
      </w:r>
      <w:r w:rsidR="00F13543">
        <w:rPr>
          <w:rFonts w:ascii="Arial" w:hAnsi="Arial" w:cs="Arial"/>
          <w:sz w:val="22"/>
          <w:szCs w:val="22"/>
        </w:rPr>
        <w:t>sechs</w:t>
      </w:r>
      <w:r w:rsidR="00387C38" w:rsidRPr="000F2A21">
        <w:rPr>
          <w:rFonts w:ascii="Arial" w:hAnsi="Arial" w:cs="Arial"/>
          <w:sz w:val="22"/>
          <w:szCs w:val="22"/>
        </w:rPr>
        <w:t xml:space="preserve"> </w:t>
      </w:r>
      <w:r w:rsidR="00A42290">
        <w:rPr>
          <w:rFonts w:ascii="Arial" w:hAnsi="Arial" w:cs="Arial"/>
          <w:sz w:val="22"/>
          <w:szCs w:val="22"/>
        </w:rPr>
        <w:t>G</w:t>
      </w:r>
      <w:r w:rsidR="00387C38" w:rsidRPr="000F2A21">
        <w:rPr>
          <w:rFonts w:ascii="Arial" w:hAnsi="Arial" w:cs="Arial"/>
          <w:sz w:val="22"/>
          <w:szCs w:val="22"/>
        </w:rPr>
        <w:t xml:space="preserve">rößen mit Behältern </w:t>
      </w:r>
      <w:r w:rsidR="003E521E">
        <w:rPr>
          <w:rFonts w:ascii="Arial" w:hAnsi="Arial" w:cs="Arial"/>
          <w:sz w:val="22"/>
          <w:szCs w:val="22"/>
        </w:rPr>
        <w:t xml:space="preserve">zwischen </w:t>
      </w:r>
      <w:r w:rsidR="00387C38" w:rsidRPr="000F2A21">
        <w:rPr>
          <w:rFonts w:ascii="Arial" w:hAnsi="Arial" w:cs="Arial"/>
          <w:sz w:val="22"/>
          <w:szCs w:val="22"/>
        </w:rPr>
        <w:t xml:space="preserve">30l </w:t>
      </w:r>
      <w:r w:rsidR="003E521E">
        <w:rPr>
          <w:rFonts w:ascii="Arial" w:hAnsi="Arial" w:cs="Arial"/>
          <w:sz w:val="22"/>
          <w:szCs w:val="22"/>
        </w:rPr>
        <w:t xml:space="preserve">und </w:t>
      </w:r>
      <w:r w:rsidR="00387C38" w:rsidRPr="000F2A21">
        <w:rPr>
          <w:rFonts w:ascii="Arial" w:hAnsi="Arial" w:cs="Arial"/>
          <w:sz w:val="22"/>
          <w:szCs w:val="22"/>
        </w:rPr>
        <w:t xml:space="preserve">400l </w:t>
      </w:r>
      <w:r w:rsidR="00387C38">
        <w:rPr>
          <w:rFonts w:ascii="Arial" w:hAnsi="Arial" w:cs="Arial"/>
          <w:sz w:val="22"/>
          <w:szCs w:val="22"/>
        </w:rPr>
        <w:t xml:space="preserve">für </w:t>
      </w:r>
      <w:r w:rsidR="00387C38" w:rsidRPr="000F2A21">
        <w:rPr>
          <w:rFonts w:ascii="Arial" w:hAnsi="Arial" w:cs="Arial"/>
          <w:sz w:val="22"/>
          <w:szCs w:val="22"/>
        </w:rPr>
        <w:t xml:space="preserve">Materialdurchsätze </w:t>
      </w:r>
      <w:r w:rsidR="00387C38">
        <w:rPr>
          <w:rFonts w:ascii="Arial" w:hAnsi="Arial" w:cs="Arial"/>
          <w:sz w:val="22"/>
          <w:szCs w:val="22"/>
        </w:rPr>
        <w:t xml:space="preserve">von </w:t>
      </w:r>
      <w:r w:rsidR="003E521E">
        <w:rPr>
          <w:rFonts w:ascii="Arial" w:hAnsi="Arial" w:cs="Arial"/>
          <w:sz w:val="22"/>
          <w:szCs w:val="22"/>
        </w:rPr>
        <w:t xml:space="preserve">5 </w:t>
      </w:r>
      <w:r w:rsidR="00387C38" w:rsidRPr="000F2A21">
        <w:rPr>
          <w:rFonts w:ascii="Arial" w:hAnsi="Arial" w:cs="Arial"/>
          <w:sz w:val="22"/>
          <w:szCs w:val="22"/>
        </w:rPr>
        <w:t>bis 260 kg/h.</w:t>
      </w:r>
      <w:r w:rsidR="00CD0D3A">
        <w:rPr>
          <w:rFonts w:ascii="Arial" w:hAnsi="Arial" w:cs="Arial"/>
          <w:sz w:val="22"/>
          <w:szCs w:val="22"/>
        </w:rPr>
        <w:t xml:space="preserve"> </w:t>
      </w:r>
    </w:p>
    <w:p w14:paraId="281D4063" w14:textId="1A931A31" w:rsidR="00A42290" w:rsidRPr="000F2A21" w:rsidRDefault="00A42290" w:rsidP="003E521E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="003E521E">
        <w:rPr>
          <w:rFonts w:ascii="Arial" w:hAnsi="Arial" w:cs="Arial"/>
          <w:sz w:val="22"/>
          <w:szCs w:val="22"/>
        </w:rPr>
        <w:t xml:space="preserve">schnell lieferbaren </w:t>
      </w:r>
      <w:r>
        <w:rPr>
          <w:rFonts w:ascii="Arial" w:hAnsi="Arial" w:cs="Arial"/>
          <w:sz w:val="22"/>
          <w:szCs w:val="22"/>
        </w:rPr>
        <w:t>Komplettpakete</w:t>
      </w:r>
      <w:r w:rsidR="003E521E">
        <w:rPr>
          <w:rFonts w:ascii="Arial" w:hAnsi="Arial" w:cs="Arial"/>
          <w:sz w:val="22"/>
          <w:szCs w:val="22"/>
        </w:rPr>
        <w:t xml:space="preserve"> sind am Lager vorrätig und können vom Kunden nach dem Auspacken und Montieren sofort </w:t>
      </w:r>
      <w:r w:rsidR="00B83808">
        <w:rPr>
          <w:rFonts w:ascii="Arial" w:hAnsi="Arial" w:cs="Arial"/>
          <w:sz w:val="22"/>
          <w:szCs w:val="22"/>
        </w:rPr>
        <w:t>i</w:t>
      </w:r>
      <w:r w:rsidR="003E521E">
        <w:rPr>
          <w:rFonts w:ascii="Arial" w:hAnsi="Arial" w:cs="Arial"/>
          <w:sz w:val="22"/>
          <w:szCs w:val="22"/>
        </w:rPr>
        <w:t>n</w:t>
      </w:r>
      <w:r w:rsidR="00B83808">
        <w:rPr>
          <w:rFonts w:ascii="Arial" w:hAnsi="Arial" w:cs="Arial"/>
          <w:sz w:val="22"/>
          <w:szCs w:val="22"/>
        </w:rPr>
        <w:t xml:space="preserve"> B</w:t>
      </w:r>
      <w:r w:rsidR="003E521E">
        <w:rPr>
          <w:rFonts w:ascii="Arial" w:hAnsi="Arial" w:cs="Arial"/>
          <w:sz w:val="22"/>
          <w:szCs w:val="22"/>
        </w:rPr>
        <w:t>etrieb genommen werden. Erklärvideos leiten ihn hierbei an und zeigen alle Aufbauschritte.</w:t>
      </w:r>
      <w:r w:rsidR="00CD0D3A">
        <w:rPr>
          <w:rFonts w:ascii="Arial" w:hAnsi="Arial" w:cs="Arial"/>
          <w:sz w:val="22"/>
          <w:szCs w:val="22"/>
        </w:rPr>
        <w:t xml:space="preserve"> </w:t>
      </w:r>
      <w:r w:rsidR="00F13543">
        <w:rPr>
          <w:rFonts w:ascii="Arial" w:hAnsi="Arial" w:cs="Arial"/>
          <w:sz w:val="22"/>
          <w:szCs w:val="22"/>
        </w:rPr>
        <w:t>Die</w:t>
      </w:r>
      <w:r w:rsidR="00CD0D3A">
        <w:rPr>
          <w:rFonts w:ascii="Arial" w:hAnsi="Arial" w:cs="Arial"/>
          <w:sz w:val="22"/>
          <w:szCs w:val="22"/>
        </w:rPr>
        <w:t xml:space="preserve"> Nettopreise </w:t>
      </w:r>
      <w:r w:rsidR="00F13543">
        <w:rPr>
          <w:rFonts w:ascii="Arial" w:hAnsi="Arial" w:cs="Arial"/>
          <w:sz w:val="22"/>
          <w:szCs w:val="22"/>
        </w:rPr>
        <w:t xml:space="preserve">der </w:t>
      </w:r>
      <w:r w:rsidR="00F13543" w:rsidRPr="000F2A21">
        <w:rPr>
          <w:rFonts w:ascii="Arial" w:hAnsi="Arial" w:cs="Arial"/>
          <w:sz w:val="22"/>
          <w:szCs w:val="22"/>
        </w:rPr>
        <w:t>"Easy dry"</w:t>
      </w:r>
      <w:r w:rsidR="00F13543">
        <w:rPr>
          <w:rFonts w:ascii="Arial" w:hAnsi="Arial" w:cs="Arial"/>
          <w:sz w:val="22"/>
          <w:szCs w:val="22"/>
        </w:rPr>
        <w:t xml:space="preserve">-Sets </w:t>
      </w:r>
      <w:r w:rsidR="00CD0D3A">
        <w:rPr>
          <w:rFonts w:ascii="Arial" w:hAnsi="Arial" w:cs="Arial"/>
          <w:sz w:val="22"/>
          <w:szCs w:val="22"/>
        </w:rPr>
        <w:t xml:space="preserve">bewegen sich zwischen </w:t>
      </w:r>
      <w:r w:rsidR="00CD0D3A" w:rsidRPr="00CD0D3A">
        <w:rPr>
          <w:rFonts w:ascii="Arial" w:hAnsi="Arial" w:cs="Arial"/>
          <w:sz w:val="22"/>
          <w:szCs w:val="22"/>
        </w:rPr>
        <w:t>10.095</w:t>
      </w:r>
      <w:r w:rsidR="00CD0D3A">
        <w:rPr>
          <w:rFonts w:ascii="Arial" w:hAnsi="Arial" w:cs="Arial"/>
          <w:sz w:val="22"/>
          <w:szCs w:val="22"/>
        </w:rPr>
        <w:t xml:space="preserve"> € und 11.536 € einschließlich Versand.</w:t>
      </w:r>
    </w:p>
    <w:p w14:paraId="43812117" w14:textId="1B0C082D" w:rsidR="00222AF5" w:rsidRPr="00222AF5" w:rsidRDefault="00222AF5" w:rsidP="00222AF5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222AF5">
        <w:rPr>
          <w:rFonts w:ascii="Arial" w:hAnsi="Arial" w:cs="Arial"/>
          <w:b/>
          <w:sz w:val="22"/>
          <w:szCs w:val="22"/>
        </w:rPr>
        <w:t>Schnell, effizient und vielfältig einsetzbar</w:t>
      </w:r>
    </w:p>
    <w:p w14:paraId="1013D880" w14:textId="25253813" w:rsidR="00626CFE" w:rsidRDefault="00DC3C3D" w:rsidP="00626CFE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</w:t>
      </w:r>
      <w:r w:rsidR="00222AF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„Easy dry“-</w:t>
      </w:r>
      <w:r w:rsidR="00222AF5">
        <w:rPr>
          <w:rFonts w:ascii="Arial" w:hAnsi="Arial" w:cs="Arial"/>
          <w:sz w:val="22"/>
          <w:szCs w:val="22"/>
        </w:rPr>
        <w:t xml:space="preserve">Granulattrockner sind identisch mit den anderen Standardmodellen der RDM-Baureihe. </w:t>
      </w:r>
      <w:r>
        <w:rPr>
          <w:rFonts w:ascii="Arial" w:hAnsi="Arial" w:cs="Arial"/>
          <w:sz w:val="22"/>
          <w:szCs w:val="22"/>
        </w:rPr>
        <w:t>Diese</w:t>
      </w:r>
      <w:r w:rsidR="00626CFE" w:rsidRPr="00626CFE">
        <w:rPr>
          <w:rFonts w:ascii="Arial" w:hAnsi="Arial" w:cs="Arial"/>
          <w:sz w:val="22"/>
          <w:szCs w:val="22"/>
        </w:rPr>
        <w:t xml:space="preserve"> bestehen aus einem Trockenlufterzeuger und einem isolierten Trocknungsbehälter aus Edelstahl. </w:t>
      </w:r>
      <w:r>
        <w:rPr>
          <w:rFonts w:ascii="Arial" w:hAnsi="Arial" w:cs="Arial"/>
          <w:sz w:val="22"/>
          <w:szCs w:val="22"/>
        </w:rPr>
        <w:t>Eine</w:t>
      </w:r>
      <w:r w:rsidR="00626CFE" w:rsidRPr="00626C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sonst </w:t>
      </w:r>
      <w:r w:rsidR="00626CFE" w:rsidRPr="00626CFE">
        <w:rPr>
          <w:rFonts w:ascii="Arial" w:hAnsi="Arial" w:cs="Arial"/>
          <w:sz w:val="22"/>
          <w:szCs w:val="22"/>
        </w:rPr>
        <w:t>optional</w:t>
      </w:r>
      <w:r>
        <w:rPr>
          <w:rFonts w:ascii="Arial" w:hAnsi="Arial" w:cs="Arial"/>
          <w:sz w:val="22"/>
          <w:szCs w:val="22"/>
        </w:rPr>
        <w:t xml:space="preserve"> erhältliche,</w:t>
      </w:r>
      <w:r w:rsidR="00626CFE" w:rsidRPr="00626CFE">
        <w:rPr>
          <w:rFonts w:ascii="Arial" w:hAnsi="Arial" w:cs="Arial"/>
          <w:sz w:val="22"/>
          <w:szCs w:val="22"/>
        </w:rPr>
        <w:t xml:space="preserve"> integrierte Fördereinrichtung zum automatischen Beschicken der Verarbeitungsmaschine ist im „Easy dry“-Paket bereits enthalten. </w:t>
      </w:r>
      <w:r>
        <w:rPr>
          <w:rFonts w:ascii="Arial" w:hAnsi="Arial" w:cs="Arial"/>
          <w:sz w:val="22"/>
          <w:szCs w:val="22"/>
        </w:rPr>
        <w:t>Die</w:t>
      </w:r>
      <w:r w:rsidR="00626CFE" w:rsidRPr="00626CFE">
        <w:rPr>
          <w:rFonts w:ascii="Arial" w:hAnsi="Arial" w:cs="Arial"/>
          <w:sz w:val="22"/>
          <w:szCs w:val="22"/>
        </w:rPr>
        <w:t xml:space="preserve"> Trockenluft </w:t>
      </w:r>
      <w:r>
        <w:rPr>
          <w:rFonts w:ascii="Arial" w:hAnsi="Arial" w:cs="Arial"/>
          <w:sz w:val="22"/>
          <w:szCs w:val="22"/>
        </w:rPr>
        <w:t xml:space="preserve">wird in einem </w:t>
      </w:r>
      <w:r w:rsidR="00626CFE" w:rsidRPr="00626CFE">
        <w:rPr>
          <w:rFonts w:ascii="Arial" w:hAnsi="Arial" w:cs="Arial"/>
          <w:sz w:val="22"/>
          <w:szCs w:val="22"/>
        </w:rPr>
        <w:t>Einkammersystem mit einem verringerten Einsatz an Trockenmittel</w:t>
      </w:r>
      <w:r>
        <w:rPr>
          <w:rFonts w:ascii="Arial" w:hAnsi="Arial" w:cs="Arial"/>
          <w:sz w:val="22"/>
          <w:szCs w:val="22"/>
        </w:rPr>
        <w:t xml:space="preserve"> erzeugt</w:t>
      </w:r>
      <w:r w:rsidR="00626CFE" w:rsidRPr="00626CFE">
        <w:rPr>
          <w:rFonts w:ascii="Arial" w:hAnsi="Arial" w:cs="Arial"/>
          <w:sz w:val="22"/>
          <w:szCs w:val="22"/>
        </w:rPr>
        <w:t>. Dadurch wird eine schnelle und energieeffiziente Regeneration des Trockenmittels erreicht.</w:t>
      </w:r>
    </w:p>
    <w:p w14:paraId="29539630" w14:textId="6F4F9355" w:rsidR="00626CFE" w:rsidRDefault="00626CFE" w:rsidP="00626CFE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626CFE">
        <w:rPr>
          <w:rFonts w:ascii="Arial" w:hAnsi="Arial" w:cs="Arial"/>
          <w:sz w:val="22"/>
          <w:szCs w:val="22"/>
        </w:rPr>
        <w:t xml:space="preserve">Der Trockenluftdurchsatz von 10 m³/h bis 140 m³/h ist </w:t>
      </w:r>
      <w:r>
        <w:rPr>
          <w:rFonts w:ascii="Arial" w:hAnsi="Arial" w:cs="Arial"/>
          <w:sz w:val="22"/>
          <w:szCs w:val="22"/>
        </w:rPr>
        <w:t>der</w:t>
      </w:r>
      <w:r w:rsidRPr="00626CFE">
        <w:rPr>
          <w:rFonts w:ascii="Arial" w:hAnsi="Arial" w:cs="Arial"/>
          <w:sz w:val="22"/>
          <w:szCs w:val="22"/>
        </w:rPr>
        <w:t xml:space="preserve"> jeweilige</w:t>
      </w:r>
      <w:r>
        <w:rPr>
          <w:rFonts w:ascii="Arial" w:hAnsi="Arial" w:cs="Arial"/>
          <w:sz w:val="22"/>
          <w:szCs w:val="22"/>
        </w:rPr>
        <w:t>n</w:t>
      </w:r>
      <w:r w:rsidRPr="00626CFE">
        <w:rPr>
          <w:rFonts w:ascii="Arial" w:hAnsi="Arial" w:cs="Arial"/>
          <w:sz w:val="22"/>
          <w:szCs w:val="22"/>
        </w:rPr>
        <w:t xml:space="preserve"> Behältergröße angepasst. Abgedeckt werden Trocknungstemperaturen von 60 °C bis 140 °C bei einer </w:t>
      </w:r>
      <w:r w:rsidRPr="00626CFE">
        <w:rPr>
          <w:rFonts w:ascii="Arial" w:hAnsi="Arial" w:cs="Arial"/>
          <w:sz w:val="22"/>
          <w:szCs w:val="22"/>
        </w:rPr>
        <w:lastRenderedPageBreak/>
        <w:t>Taupunkttemperatur der Trockenluft von minus 35 °C.</w:t>
      </w:r>
      <w:r w:rsidR="00222AF5">
        <w:rPr>
          <w:rFonts w:ascii="Arial" w:hAnsi="Arial" w:cs="Arial"/>
          <w:sz w:val="22"/>
          <w:szCs w:val="22"/>
        </w:rPr>
        <w:t xml:space="preserve"> Dadurch können bereits mit der Standardausführung die meisten Materialarten zuverlässig getrocknet werden</w:t>
      </w:r>
      <w:r w:rsidR="00DB3679">
        <w:rPr>
          <w:rFonts w:ascii="Arial" w:hAnsi="Arial" w:cs="Arial"/>
          <w:sz w:val="22"/>
          <w:szCs w:val="22"/>
        </w:rPr>
        <w:t>.</w:t>
      </w:r>
    </w:p>
    <w:p w14:paraId="7AED96A8" w14:textId="73CC8656" w:rsidR="00626CFE" w:rsidRPr="00222AF5" w:rsidRDefault="00222AF5" w:rsidP="00222AF5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222AF5">
        <w:rPr>
          <w:rFonts w:ascii="Arial" w:hAnsi="Arial" w:cs="Arial"/>
          <w:b/>
          <w:sz w:val="22"/>
          <w:szCs w:val="22"/>
        </w:rPr>
        <w:t>Leicht bedienbare Energiesparer</w:t>
      </w:r>
    </w:p>
    <w:p w14:paraId="5786EDBD" w14:textId="5AD419D1" w:rsidR="006F4F90" w:rsidRPr="005201CE" w:rsidRDefault="005201CE" w:rsidP="006F4F90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626CFE" w:rsidRPr="005201CE">
        <w:rPr>
          <w:rFonts w:ascii="Arial" w:hAnsi="Arial" w:cs="Arial"/>
          <w:sz w:val="22"/>
          <w:szCs w:val="22"/>
        </w:rPr>
        <w:t xml:space="preserve">ie alle SOMOS Granulattrockner </w:t>
      </w:r>
      <w:r>
        <w:rPr>
          <w:rFonts w:ascii="Arial" w:hAnsi="Arial" w:cs="Arial"/>
          <w:sz w:val="22"/>
          <w:szCs w:val="22"/>
        </w:rPr>
        <w:t xml:space="preserve">sind die Modelle der </w:t>
      </w:r>
      <w:r w:rsidRPr="005201CE">
        <w:rPr>
          <w:rFonts w:ascii="Arial" w:hAnsi="Arial" w:cs="Arial"/>
          <w:sz w:val="22"/>
          <w:szCs w:val="22"/>
        </w:rPr>
        <w:t xml:space="preserve">RDM-Baureihe </w:t>
      </w:r>
      <w:r w:rsidR="00626CFE" w:rsidRPr="005201CE">
        <w:rPr>
          <w:rFonts w:ascii="Arial" w:hAnsi="Arial" w:cs="Arial"/>
          <w:sz w:val="22"/>
          <w:szCs w:val="22"/>
        </w:rPr>
        <w:t xml:space="preserve">mit </w:t>
      </w:r>
      <w:r>
        <w:rPr>
          <w:rFonts w:ascii="Arial" w:hAnsi="Arial" w:cs="Arial"/>
          <w:sz w:val="22"/>
          <w:szCs w:val="22"/>
        </w:rPr>
        <w:t xml:space="preserve">den </w:t>
      </w:r>
      <w:r w:rsidR="00626CFE" w:rsidRPr="005201CE">
        <w:rPr>
          <w:rFonts w:ascii="Arial" w:hAnsi="Arial" w:cs="Arial"/>
          <w:sz w:val="22"/>
          <w:szCs w:val="22"/>
        </w:rPr>
        <w:t xml:space="preserve">Energiespar-Technologien </w:t>
      </w:r>
      <w:r w:rsidRPr="000F2A21">
        <w:rPr>
          <w:rFonts w:ascii="Arial" w:hAnsi="Arial" w:cs="Arial"/>
          <w:sz w:val="22"/>
          <w:szCs w:val="22"/>
        </w:rPr>
        <w:t>Super-</w:t>
      </w:r>
      <w:r w:rsidR="00E01221">
        <w:rPr>
          <w:rFonts w:ascii="Arial" w:hAnsi="Arial" w:cs="Arial"/>
          <w:sz w:val="22"/>
          <w:szCs w:val="22"/>
        </w:rPr>
        <w:t>SOMOS</w:t>
      </w:r>
      <w:r>
        <w:rPr>
          <w:rFonts w:ascii="Arial" w:hAnsi="Arial" w:cs="Arial"/>
          <w:sz w:val="22"/>
          <w:szCs w:val="22"/>
        </w:rPr>
        <w:t xml:space="preserve"> </w:t>
      </w:r>
      <w:r w:rsidRPr="000F2A21">
        <w:rPr>
          <w:rFonts w:ascii="Arial" w:hAnsi="Arial" w:cs="Arial"/>
          <w:sz w:val="22"/>
          <w:szCs w:val="22"/>
        </w:rPr>
        <w:t xml:space="preserve">und ALAV </w:t>
      </w:r>
      <w:r w:rsidR="00626CFE" w:rsidRPr="005201CE">
        <w:rPr>
          <w:rFonts w:ascii="Arial" w:hAnsi="Arial" w:cs="Arial"/>
          <w:sz w:val="22"/>
          <w:szCs w:val="22"/>
        </w:rPr>
        <w:t xml:space="preserve">ausgestattet, </w:t>
      </w:r>
      <w:r>
        <w:rPr>
          <w:rFonts w:ascii="Arial" w:hAnsi="Arial" w:cs="Arial"/>
          <w:sz w:val="22"/>
          <w:szCs w:val="22"/>
        </w:rPr>
        <w:t xml:space="preserve">wodurch </w:t>
      </w:r>
      <w:r w:rsidRPr="000F2A21">
        <w:rPr>
          <w:rFonts w:ascii="Arial" w:hAnsi="Arial" w:cs="Arial"/>
          <w:sz w:val="22"/>
          <w:szCs w:val="22"/>
        </w:rPr>
        <w:t>Energie- und Betriebskosten</w:t>
      </w:r>
      <w:r>
        <w:rPr>
          <w:rFonts w:ascii="Arial" w:hAnsi="Arial" w:cs="Arial"/>
          <w:sz w:val="22"/>
          <w:szCs w:val="22"/>
        </w:rPr>
        <w:t xml:space="preserve"> minimiert werden. Hierbei wird zum einen d</w:t>
      </w:r>
      <w:r w:rsidRPr="005201CE">
        <w:rPr>
          <w:rFonts w:ascii="Arial" w:hAnsi="Arial" w:cs="Arial"/>
          <w:sz w:val="22"/>
          <w:szCs w:val="22"/>
        </w:rPr>
        <w:t xml:space="preserve">er Trockenluftdurchsatz </w:t>
      </w:r>
      <w:r>
        <w:rPr>
          <w:rFonts w:ascii="Arial" w:hAnsi="Arial" w:cs="Arial"/>
          <w:sz w:val="22"/>
          <w:szCs w:val="22"/>
        </w:rPr>
        <w:t xml:space="preserve">automatisch </w:t>
      </w:r>
      <w:r w:rsidRPr="005201CE">
        <w:rPr>
          <w:rFonts w:ascii="Arial" w:hAnsi="Arial" w:cs="Arial"/>
          <w:sz w:val="22"/>
          <w:szCs w:val="22"/>
        </w:rPr>
        <w:t>auf den jeweils aktuellen Materialdurchsatz angepasst</w:t>
      </w:r>
      <w:r>
        <w:rPr>
          <w:rFonts w:ascii="Arial" w:hAnsi="Arial" w:cs="Arial"/>
          <w:sz w:val="22"/>
          <w:szCs w:val="22"/>
        </w:rPr>
        <w:t xml:space="preserve">. Zum anderen </w:t>
      </w:r>
      <w:r w:rsidR="006F4F90">
        <w:rPr>
          <w:rFonts w:ascii="Arial" w:hAnsi="Arial" w:cs="Arial"/>
          <w:sz w:val="22"/>
          <w:szCs w:val="22"/>
        </w:rPr>
        <w:t xml:space="preserve">regeneriert sich das </w:t>
      </w:r>
      <w:r w:rsidRPr="005201CE">
        <w:rPr>
          <w:rFonts w:ascii="Arial" w:hAnsi="Arial" w:cs="Arial"/>
          <w:sz w:val="22"/>
          <w:szCs w:val="22"/>
        </w:rPr>
        <w:t xml:space="preserve">Trockenmittel </w:t>
      </w:r>
      <w:r w:rsidR="006F4F90">
        <w:rPr>
          <w:rFonts w:ascii="Arial" w:hAnsi="Arial" w:cs="Arial"/>
          <w:sz w:val="22"/>
          <w:szCs w:val="22"/>
        </w:rPr>
        <w:t xml:space="preserve">selbsttätig in Abhängigkeit von der </w:t>
      </w:r>
      <w:r w:rsidRPr="005201CE">
        <w:rPr>
          <w:rFonts w:ascii="Arial" w:hAnsi="Arial" w:cs="Arial"/>
          <w:sz w:val="22"/>
          <w:szCs w:val="22"/>
        </w:rPr>
        <w:t>tatsächlich erreichte</w:t>
      </w:r>
      <w:r w:rsidR="00DB3679">
        <w:rPr>
          <w:rFonts w:ascii="Arial" w:hAnsi="Arial" w:cs="Arial"/>
          <w:sz w:val="22"/>
          <w:szCs w:val="22"/>
        </w:rPr>
        <w:t>n</w:t>
      </w:r>
      <w:r w:rsidRPr="005201CE">
        <w:rPr>
          <w:rFonts w:ascii="Arial" w:hAnsi="Arial" w:cs="Arial"/>
          <w:sz w:val="22"/>
          <w:szCs w:val="22"/>
        </w:rPr>
        <w:t xml:space="preserve"> Feuchtebeladung des Adsorptionsmittels</w:t>
      </w:r>
      <w:r w:rsidR="006F4F90">
        <w:rPr>
          <w:rFonts w:ascii="Arial" w:hAnsi="Arial" w:cs="Arial"/>
          <w:sz w:val="22"/>
          <w:szCs w:val="22"/>
        </w:rPr>
        <w:t>.</w:t>
      </w:r>
    </w:p>
    <w:p w14:paraId="3F8D626B" w14:textId="0276C6C6" w:rsidR="00C96664" w:rsidRPr="000F2A21" w:rsidRDefault="00915811" w:rsidP="006F4F90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Eine </w:t>
      </w:r>
      <w:r w:rsidR="00626CFE" w:rsidRPr="005201CE">
        <w:rPr>
          <w:rFonts w:ascii="Arial" w:hAnsi="Arial" w:cs="Arial"/>
          <w:sz w:val="22"/>
          <w:szCs w:val="22"/>
        </w:rPr>
        <w:t>leistungsfähige</w:t>
      </w:r>
      <w:r w:rsidR="00222AF5">
        <w:rPr>
          <w:rFonts w:ascii="Arial" w:hAnsi="Arial" w:cs="Arial"/>
          <w:sz w:val="22"/>
          <w:szCs w:val="22"/>
        </w:rPr>
        <w:t>,</w:t>
      </w:r>
      <w:r w:rsidR="00626CFE" w:rsidRPr="005201CE">
        <w:rPr>
          <w:rFonts w:ascii="Arial" w:hAnsi="Arial" w:cs="Arial"/>
          <w:sz w:val="22"/>
          <w:szCs w:val="22"/>
        </w:rPr>
        <w:t xml:space="preserve"> SPS-basierte </w:t>
      </w:r>
      <w:r w:rsidRPr="000F2A21">
        <w:rPr>
          <w:rFonts w:ascii="Arial" w:hAnsi="Arial" w:cs="Arial"/>
          <w:sz w:val="22"/>
          <w:szCs w:val="22"/>
        </w:rPr>
        <w:t xml:space="preserve">6'' </w:t>
      </w:r>
      <w:r>
        <w:rPr>
          <w:rFonts w:ascii="Arial" w:hAnsi="Arial" w:cs="Arial"/>
          <w:sz w:val="22"/>
          <w:szCs w:val="22"/>
        </w:rPr>
        <w:t xml:space="preserve">große </w:t>
      </w:r>
      <w:r w:rsidR="00626CFE" w:rsidRPr="005201CE">
        <w:rPr>
          <w:rFonts w:ascii="Arial" w:hAnsi="Arial" w:cs="Arial"/>
          <w:sz w:val="22"/>
          <w:szCs w:val="22"/>
        </w:rPr>
        <w:t xml:space="preserve">Touchscreen-Steuerung </w:t>
      </w:r>
      <w:r>
        <w:rPr>
          <w:rFonts w:ascii="Arial" w:hAnsi="Arial" w:cs="Arial"/>
          <w:sz w:val="22"/>
          <w:szCs w:val="22"/>
        </w:rPr>
        <w:t xml:space="preserve">überwacht und regelt den RDM-Granulattrockner. Gleichzeitig </w:t>
      </w:r>
      <w:r w:rsidR="006F4F90" w:rsidRPr="005201CE">
        <w:rPr>
          <w:rFonts w:ascii="Arial" w:hAnsi="Arial" w:cs="Arial"/>
          <w:sz w:val="22"/>
          <w:szCs w:val="22"/>
        </w:rPr>
        <w:t xml:space="preserve">dokumentiert </w:t>
      </w:r>
      <w:r w:rsidR="00D72C4C">
        <w:rPr>
          <w:rFonts w:ascii="Arial" w:hAnsi="Arial" w:cs="Arial"/>
          <w:sz w:val="22"/>
          <w:szCs w:val="22"/>
        </w:rPr>
        <w:t xml:space="preserve">sie </w:t>
      </w:r>
      <w:r w:rsidR="006F4F90" w:rsidRPr="005201CE">
        <w:rPr>
          <w:rFonts w:ascii="Arial" w:hAnsi="Arial" w:cs="Arial"/>
          <w:sz w:val="22"/>
          <w:szCs w:val="22"/>
        </w:rPr>
        <w:t>sämtliche Trocknerfunktionen</w:t>
      </w:r>
      <w:r w:rsidR="00D72C4C">
        <w:rPr>
          <w:rFonts w:ascii="Arial" w:hAnsi="Arial" w:cs="Arial"/>
          <w:sz w:val="22"/>
          <w:szCs w:val="22"/>
        </w:rPr>
        <w:t xml:space="preserve">. Darüber hinaus bietet sie einen </w:t>
      </w:r>
      <w:r w:rsidR="006F4F90" w:rsidRPr="00D03841">
        <w:rPr>
          <w:rFonts w:ascii="Arial" w:hAnsi="Arial" w:cs="Arial"/>
          <w:sz w:val="22"/>
          <w:szCs w:val="22"/>
        </w:rPr>
        <w:t xml:space="preserve">Speicher </w:t>
      </w:r>
      <w:r w:rsidR="006F4F90" w:rsidRPr="00D72C4C">
        <w:rPr>
          <w:rFonts w:ascii="Arial" w:hAnsi="Arial" w:cs="Arial"/>
          <w:sz w:val="22"/>
          <w:szCs w:val="22"/>
        </w:rPr>
        <w:t xml:space="preserve">für bis zu </w:t>
      </w:r>
      <w:r w:rsidR="00D72C4C" w:rsidRPr="00D72C4C">
        <w:rPr>
          <w:rFonts w:ascii="Arial" w:hAnsi="Arial" w:cs="Arial"/>
          <w:sz w:val="22"/>
          <w:szCs w:val="22"/>
        </w:rPr>
        <w:t>200 Trocknungsrezepturen.</w:t>
      </w:r>
      <w:r w:rsidR="00D72C4C">
        <w:rPr>
          <w:rFonts w:ascii="Arial" w:hAnsi="Arial" w:cs="Arial"/>
          <w:sz w:val="22"/>
          <w:szCs w:val="22"/>
        </w:rPr>
        <w:t xml:space="preserve"> </w:t>
      </w:r>
      <w:r w:rsidR="00D72C4C" w:rsidRPr="00D72C4C">
        <w:rPr>
          <w:rFonts w:ascii="Arial" w:hAnsi="Arial" w:cs="Arial"/>
          <w:sz w:val="22"/>
          <w:szCs w:val="22"/>
        </w:rPr>
        <w:t>Fehlcharg</w:t>
      </w:r>
      <w:r w:rsidR="00D72C4C" w:rsidRPr="00F40244">
        <w:rPr>
          <w:rFonts w:ascii="Arial" w:hAnsi="Arial" w:cs="Arial"/>
          <w:sz w:val="22"/>
          <w:szCs w:val="22"/>
        </w:rPr>
        <w:t>en und Produktverluste</w:t>
      </w:r>
      <w:r w:rsidR="00D72C4C">
        <w:rPr>
          <w:rFonts w:ascii="Arial" w:hAnsi="Arial" w:cs="Arial"/>
          <w:sz w:val="22"/>
          <w:szCs w:val="22"/>
        </w:rPr>
        <w:t xml:space="preserve"> </w:t>
      </w:r>
      <w:r w:rsidR="00295863">
        <w:rPr>
          <w:rFonts w:ascii="Arial" w:hAnsi="Arial" w:cs="Arial"/>
          <w:sz w:val="22"/>
          <w:szCs w:val="22"/>
        </w:rPr>
        <w:t>lassen sich dadurch</w:t>
      </w:r>
      <w:r w:rsidR="00E01221">
        <w:rPr>
          <w:rFonts w:ascii="Arial" w:hAnsi="Arial" w:cs="Arial"/>
          <w:sz w:val="22"/>
          <w:szCs w:val="22"/>
        </w:rPr>
        <w:t xml:space="preserve"> </w:t>
      </w:r>
      <w:r w:rsidR="00D72C4C">
        <w:rPr>
          <w:rFonts w:ascii="Arial" w:hAnsi="Arial" w:cs="Arial"/>
          <w:sz w:val="22"/>
          <w:szCs w:val="22"/>
        </w:rPr>
        <w:t>so einfach verm</w:t>
      </w:r>
      <w:r w:rsidR="00295863">
        <w:rPr>
          <w:rFonts w:ascii="Arial" w:hAnsi="Arial" w:cs="Arial"/>
          <w:sz w:val="22"/>
          <w:szCs w:val="22"/>
        </w:rPr>
        <w:t>e</w:t>
      </w:r>
      <w:r w:rsidR="00D72C4C">
        <w:rPr>
          <w:rFonts w:ascii="Arial" w:hAnsi="Arial" w:cs="Arial"/>
          <w:sz w:val="22"/>
          <w:szCs w:val="22"/>
        </w:rPr>
        <w:t>iden</w:t>
      </w:r>
      <w:r w:rsidR="006F4F90">
        <w:rPr>
          <w:rFonts w:ascii="Arial" w:hAnsi="Arial" w:cs="Arial"/>
          <w:sz w:val="22"/>
          <w:szCs w:val="22"/>
        </w:rPr>
        <w:t xml:space="preserve">. Zur Ausstattung </w:t>
      </w:r>
      <w:r>
        <w:rPr>
          <w:rFonts w:ascii="Arial" w:hAnsi="Arial" w:cs="Arial"/>
          <w:sz w:val="22"/>
          <w:szCs w:val="22"/>
        </w:rPr>
        <w:t xml:space="preserve">der intuitiv bedienbaren Steuerung </w:t>
      </w:r>
      <w:r w:rsidR="006F4F90">
        <w:rPr>
          <w:rFonts w:ascii="Arial" w:hAnsi="Arial" w:cs="Arial"/>
          <w:sz w:val="22"/>
          <w:szCs w:val="22"/>
        </w:rPr>
        <w:t xml:space="preserve">gehören </w:t>
      </w:r>
      <w:r w:rsidR="00D72C4C">
        <w:rPr>
          <w:rFonts w:ascii="Arial" w:hAnsi="Arial" w:cs="Arial"/>
          <w:sz w:val="22"/>
          <w:szCs w:val="22"/>
        </w:rPr>
        <w:t xml:space="preserve">außerdem verschiedene </w:t>
      </w:r>
      <w:r w:rsidR="00626CFE" w:rsidRPr="005201CE">
        <w:rPr>
          <w:rFonts w:ascii="Arial" w:hAnsi="Arial" w:cs="Arial"/>
          <w:sz w:val="22"/>
          <w:szCs w:val="22"/>
        </w:rPr>
        <w:t>Schnittstellen</w:t>
      </w:r>
      <w:r w:rsidR="006F4F90">
        <w:rPr>
          <w:rFonts w:ascii="Arial" w:hAnsi="Arial" w:cs="Arial"/>
          <w:sz w:val="22"/>
          <w:szCs w:val="22"/>
        </w:rPr>
        <w:t>, über die die Trockner</w:t>
      </w:r>
      <w:r w:rsidR="00626CFE" w:rsidRPr="005201CE">
        <w:rPr>
          <w:rFonts w:ascii="Arial" w:hAnsi="Arial" w:cs="Arial"/>
          <w:sz w:val="22"/>
          <w:szCs w:val="22"/>
        </w:rPr>
        <w:t xml:space="preserve"> Industrie-4.0-fähig</w:t>
      </w:r>
      <w:r w:rsidR="006F4F90">
        <w:rPr>
          <w:rFonts w:ascii="Arial" w:hAnsi="Arial" w:cs="Arial"/>
          <w:sz w:val="22"/>
          <w:szCs w:val="22"/>
        </w:rPr>
        <w:t xml:space="preserve"> sind</w:t>
      </w:r>
      <w:r w:rsidR="00626CFE" w:rsidRPr="005201CE">
        <w:rPr>
          <w:rFonts w:ascii="Arial" w:hAnsi="Arial" w:cs="Arial"/>
          <w:sz w:val="22"/>
          <w:szCs w:val="22"/>
        </w:rPr>
        <w:t>.</w:t>
      </w:r>
      <w:r w:rsidR="006F4F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Eine rasche Sichtkontrolle des Füllstandes ist über ein integriertes Schauglas möglich.</w:t>
      </w:r>
    </w:p>
    <w:p w14:paraId="2E0573F2" w14:textId="34D63D7B" w:rsidR="00C96664" w:rsidRPr="00CD0D3A" w:rsidRDefault="00CD0D3A" w:rsidP="00CD0D3A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CD0D3A">
        <w:rPr>
          <w:rFonts w:ascii="Arial" w:hAnsi="Arial" w:cs="Arial"/>
          <w:b/>
          <w:sz w:val="22"/>
          <w:szCs w:val="22"/>
        </w:rPr>
        <w:t>Verschiedene Zusatzoptionen</w:t>
      </w:r>
    </w:p>
    <w:p w14:paraId="679F14A3" w14:textId="160A7716" w:rsidR="00A42290" w:rsidRPr="000F2A21" w:rsidRDefault="00D72C4C" w:rsidP="00A42290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Für Kunststoffverarbeiter, die an Granulattrockn</w:t>
      </w:r>
      <w:r w:rsidR="00295863">
        <w:rPr>
          <w:rFonts w:ascii="Arial" w:hAnsi="Arial" w:cs="Arial"/>
          <w:sz w:val="22"/>
          <w:szCs w:val="22"/>
        </w:rPr>
        <w:t>er</w:t>
      </w:r>
      <w:r>
        <w:rPr>
          <w:rFonts w:ascii="Arial" w:hAnsi="Arial" w:cs="Arial"/>
          <w:sz w:val="22"/>
          <w:szCs w:val="22"/>
        </w:rPr>
        <w:t xml:space="preserve"> Anforderungen stellen, die </w:t>
      </w:r>
      <w:r w:rsidR="00295863">
        <w:rPr>
          <w:rFonts w:ascii="Arial" w:hAnsi="Arial" w:cs="Arial"/>
          <w:sz w:val="22"/>
          <w:szCs w:val="22"/>
        </w:rPr>
        <w:t xml:space="preserve">über die Leistungen der </w:t>
      </w:r>
      <w:r>
        <w:rPr>
          <w:rFonts w:ascii="Arial" w:hAnsi="Arial" w:cs="Arial"/>
          <w:sz w:val="22"/>
          <w:szCs w:val="22"/>
        </w:rPr>
        <w:t xml:space="preserve">„Easy dry“ Pakete hinausgehen, gibt es </w:t>
      </w:r>
      <w:r w:rsidR="00CD0D3A">
        <w:rPr>
          <w:rFonts w:ascii="Arial" w:hAnsi="Arial" w:cs="Arial"/>
          <w:sz w:val="22"/>
          <w:szCs w:val="22"/>
        </w:rPr>
        <w:t xml:space="preserve">verschiedene </w:t>
      </w:r>
      <w:r>
        <w:rPr>
          <w:rFonts w:ascii="Arial" w:hAnsi="Arial" w:cs="Arial"/>
          <w:sz w:val="22"/>
          <w:szCs w:val="22"/>
        </w:rPr>
        <w:t xml:space="preserve">Zusatzoptionen. </w:t>
      </w:r>
      <w:r w:rsidR="00295863">
        <w:rPr>
          <w:rFonts w:ascii="Arial" w:hAnsi="Arial" w:cs="Arial"/>
          <w:sz w:val="22"/>
          <w:szCs w:val="22"/>
        </w:rPr>
        <w:t>E</w:t>
      </w:r>
      <w:r w:rsidR="00295863" w:rsidRPr="00626CFE">
        <w:rPr>
          <w:rFonts w:ascii="Arial" w:hAnsi="Arial" w:cs="Arial"/>
          <w:sz w:val="22"/>
          <w:szCs w:val="22"/>
        </w:rPr>
        <w:t>ine Hochtemperaturausführung</w:t>
      </w:r>
      <w:r w:rsidR="00295863">
        <w:rPr>
          <w:rFonts w:ascii="Arial" w:hAnsi="Arial" w:cs="Arial"/>
          <w:sz w:val="22"/>
          <w:szCs w:val="22"/>
        </w:rPr>
        <w:t xml:space="preserve"> für </w:t>
      </w:r>
      <w:r w:rsidR="00222AF5" w:rsidRPr="00626CFE">
        <w:rPr>
          <w:rFonts w:ascii="Arial" w:hAnsi="Arial" w:cs="Arial"/>
          <w:sz w:val="22"/>
          <w:szCs w:val="22"/>
        </w:rPr>
        <w:t xml:space="preserve">Trocknungstemperaturen bis 180 °C </w:t>
      </w:r>
      <w:r w:rsidRPr="00626CFE">
        <w:rPr>
          <w:rFonts w:ascii="Arial" w:hAnsi="Arial" w:cs="Arial"/>
          <w:sz w:val="22"/>
          <w:szCs w:val="22"/>
        </w:rPr>
        <w:t xml:space="preserve">ist </w:t>
      </w:r>
      <w:r w:rsidR="00CD0D3A">
        <w:rPr>
          <w:rFonts w:ascii="Arial" w:hAnsi="Arial" w:cs="Arial"/>
          <w:sz w:val="22"/>
          <w:szCs w:val="22"/>
        </w:rPr>
        <w:t xml:space="preserve">ebenso </w:t>
      </w:r>
      <w:r w:rsidR="00222AF5" w:rsidRPr="00626CFE">
        <w:rPr>
          <w:rFonts w:ascii="Arial" w:hAnsi="Arial" w:cs="Arial"/>
          <w:sz w:val="22"/>
          <w:szCs w:val="22"/>
        </w:rPr>
        <w:t>verfügbar</w:t>
      </w:r>
      <w:r w:rsidR="00CD0D3A">
        <w:rPr>
          <w:rFonts w:ascii="Arial" w:hAnsi="Arial" w:cs="Arial"/>
          <w:sz w:val="22"/>
          <w:szCs w:val="22"/>
        </w:rPr>
        <w:t xml:space="preserve"> wie eine </w:t>
      </w:r>
      <w:r w:rsidR="00A42290" w:rsidRPr="000F2A21">
        <w:rPr>
          <w:rFonts w:ascii="Arial" w:hAnsi="Arial" w:cs="Arial"/>
          <w:sz w:val="22"/>
          <w:szCs w:val="22"/>
        </w:rPr>
        <w:t>Niedrigtemperatur</w:t>
      </w:r>
      <w:r w:rsidR="00CD0D3A">
        <w:rPr>
          <w:rFonts w:ascii="Arial" w:hAnsi="Arial" w:cs="Arial"/>
          <w:sz w:val="22"/>
          <w:szCs w:val="22"/>
        </w:rPr>
        <w:t xml:space="preserve">variante für das Trocknen mit weniger als </w:t>
      </w:r>
      <w:r w:rsidR="00A42290" w:rsidRPr="000F2A21">
        <w:rPr>
          <w:rFonts w:ascii="Arial" w:hAnsi="Arial" w:cs="Arial"/>
          <w:sz w:val="22"/>
          <w:szCs w:val="22"/>
        </w:rPr>
        <w:t>60 °C</w:t>
      </w:r>
      <w:r w:rsidR="00CD0D3A">
        <w:rPr>
          <w:rFonts w:ascii="Arial" w:hAnsi="Arial" w:cs="Arial"/>
          <w:sz w:val="22"/>
          <w:szCs w:val="22"/>
        </w:rPr>
        <w:t xml:space="preserve">. Außerdem sind ein </w:t>
      </w:r>
      <w:r w:rsidR="00A42290" w:rsidRPr="000F2A21">
        <w:rPr>
          <w:rFonts w:ascii="Arial" w:hAnsi="Arial" w:cs="Arial"/>
          <w:sz w:val="22"/>
          <w:szCs w:val="22"/>
        </w:rPr>
        <w:t>Taupunktsensor</w:t>
      </w:r>
      <w:r w:rsidR="00CD0D3A">
        <w:rPr>
          <w:rFonts w:ascii="Arial" w:hAnsi="Arial" w:cs="Arial"/>
          <w:sz w:val="22"/>
          <w:szCs w:val="22"/>
        </w:rPr>
        <w:t xml:space="preserve"> und </w:t>
      </w:r>
      <w:r w:rsidR="00A42290" w:rsidRPr="000F2A21">
        <w:rPr>
          <w:rFonts w:ascii="Arial" w:hAnsi="Arial" w:cs="Arial"/>
          <w:sz w:val="22"/>
          <w:szCs w:val="22"/>
        </w:rPr>
        <w:t>Kondensatabscheider</w:t>
      </w:r>
      <w:r w:rsidR="00CD0D3A">
        <w:rPr>
          <w:rFonts w:ascii="Arial" w:hAnsi="Arial" w:cs="Arial"/>
          <w:sz w:val="22"/>
          <w:szCs w:val="22"/>
        </w:rPr>
        <w:t xml:space="preserve"> </w:t>
      </w:r>
      <w:r w:rsidR="00A42290" w:rsidRPr="000F2A21">
        <w:rPr>
          <w:rFonts w:ascii="Arial" w:hAnsi="Arial" w:cs="Arial"/>
          <w:sz w:val="22"/>
          <w:szCs w:val="22"/>
        </w:rPr>
        <w:t>für kritische</w:t>
      </w:r>
      <w:r w:rsidR="00CD0D3A">
        <w:rPr>
          <w:rFonts w:ascii="Arial" w:hAnsi="Arial" w:cs="Arial"/>
          <w:sz w:val="22"/>
          <w:szCs w:val="22"/>
        </w:rPr>
        <w:t xml:space="preserve"> und </w:t>
      </w:r>
      <w:r w:rsidR="00A42290" w:rsidRPr="000F2A21">
        <w:rPr>
          <w:rFonts w:ascii="Arial" w:hAnsi="Arial" w:cs="Arial"/>
          <w:sz w:val="22"/>
          <w:szCs w:val="22"/>
        </w:rPr>
        <w:t>verunreinigte Polymere</w:t>
      </w:r>
      <w:r w:rsidR="00CD0D3A">
        <w:rPr>
          <w:rFonts w:ascii="Arial" w:hAnsi="Arial" w:cs="Arial"/>
          <w:sz w:val="22"/>
          <w:szCs w:val="22"/>
        </w:rPr>
        <w:t xml:space="preserve"> erhältlich</w:t>
      </w:r>
      <w:r w:rsidR="00DB3679">
        <w:rPr>
          <w:rFonts w:ascii="Arial" w:hAnsi="Arial" w:cs="Arial"/>
          <w:sz w:val="22"/>
          <w:szCs w:val="22"/>
        </w:rPr>
        <w:t>.</w:t>
      </w:r>
    </w:p>
    <w:bookmarkEnd w:id="0"/>
    <w:p w14:paraId="61917620" w14:textId="77777777" w:rsidR="005006DE" w:rsidRDefault="005006DE" w:rsidP="00E660B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6161D987" w14:textId="3012F017" w:rsidR="00E660B4" w:rsidRPr="003A173D" w:rsidRDefault="00E660B4" w:rsidP="00E660B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3A173D">
        <w:rPr>
          <w:rFonts w:ascii="Arial" w:hAnsi="Arial" w:cs="Arial"/>
          <w:b/>
          <w:sz w:val="22"/>
          <w:szCs w:val="22"/>
        </w:rPr>
        <w:t xml:space="preserve">Über ProTec: </w:t>
      </w:r>
    </w:p>
    <w:p w14:paraId="7B37B98D" w14:textId="1A617CCB" w:rsidR="00CD0D3A" w:rsidRDefault="00E660B4" w:rsidP="00CD0D3A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A173D">
        <w:rPr>
          <w:rFonts w:ascii="Arial" w:hAnsi="Arial" w:cs="Arial"/>
          <w:sz w:val="22"/>
          <w:szCs w:val="22"/>
        </w:rPr>
        <w:t xml:space="preserve">Die ProTec Polymer Processing GmbH ist ein international tätiger </w:t>
      </w:r>
      <w:bookmarkStart w:id="7" w:name="OLE_LINK1"/>
      <w:bookmarkStart w:id="8" w:name="OLE_LINK2"/>
      <w:r w:rsidRPr="003A173D">
        <w:rPr>
          <w:rFonts w:ascii="Arial" w:hAnsi="Arial" w:cs="Arial"/>
          <w:sz w:val="22"/>
          <w:szCs w:val="22"/>
        </w:rPr>
        <w:t>Systemlieferant für die Kunststoffindustrie mit den Schwerpunkten Spritzgießen, Extrusion und Blasformen</w:t>
      </w:r>
      <w:bookmarkEnd w:id="7"/>
      <w:bookmarkEnd w:id="8"/>
      <w:r w:rsidRPr="003A173D">
        <w:rPr>
          <w:rFonts w:ascii="Arial" w:hAnsi="Arial" w:cs="Arial"/>
          <w:sz w:val="22"/>
          <w:szCs w:val="22"/>
        </w:rPr>
        <w:t>. Sein Leistungsportfolio umfasst Komponenten, Lösungen und schlüsselfertige Anlagen für das effiziente Materialhandling, die Veredelung und das Recycling von Kunststoffen sowie für die Produktion von</w:t>
      </w:r>
      <w:r w:rsidR="004B05C7">
        <w:rPr>
          <w:rFonts w:ascii="Arial" w:hAnsi="Arial" w:cs="Arial"/>
          <w:sz w:val="22"/>
          <w:szCs w:val="22"/>
        </w:rPr>
        <w:t xml:space="preserve"> langfaserverstärkten Thermoplasten</w:t>
      </w:r>
      <w:r w:rsidR="00C87461">
        <w:rPr>
          <w:rFonts w:ascii="Arial" w:hAnsi="Arial" w:cs="Arial"/>
          <w:sz w:val="22"/>
          <w:szCs w:val="22"/>
        </w:rPr>
        <w:t xml:space="preserve"> </w:t>
      </w:r>
      <w:r w:rsidRPr="003A173D">
        <w:rPr>
          <w:rFonts w:ascii="Arial" w:hAnsi="Arial" w:cs="Arial"/>
          <w:sz w:val="22"/>
          <w:szCs w:val="22"/>
        </w:rPr>
        <w:t xml:space="preserve">mittels LFT-Pultrusionsanlagen. Geschäftsführer des Unternehmens mit rund 120 Mitarbeitern in Bensheim bei Darmstadt sind </w:t>
      </w:r>
      <w:bookmarkStart w:id="9" w:name="OLE_LINK45"/>
      <w:bookmarkStart w:id="10" w:name="OLE_LINK46"/>
      <w:r w:rsidR="00CD0D3A" w:rsidRPr="00CD0D3A">
        <w:rPr>
          <w:rFonts w:ascii="Arial" w:hAnsi="Arial" w:cs="Arial"/>
          <w:sz w:val="22"/>
          <w:szCs w:val="22"/>
        </w:rPr>
        <w:t>Dirk Egemann, Tim Rudersdorf, Christian zu Sayn-Wittgenstein</w:t>
      </w:r>
      <w:r w:rsidR="00CD0D3A">
        <w:rPr>
          <w:rFonts w:ascii="Arial" w:hAnsi="Arial" w:cs="Arial"/>
          <w:sz w:val="22"/>
          <w:szCs w:val="22"/>
        </w:rPr>
        <w:t xml:space="preserve"> und</w:t>
      </w:r>
      <w:r w:rsidR="00CD0D3A" w:rsidRPr="00CD0D3A">
        <w:rPr>
          <w:rFonts w:ascii="Arial" w:hAnsi="Arial" w:cs="Arial"/>
          <w:sz w:val="22"/>
          <w:szCs w:val="22"/>
        </w:rPr>
        <w:t xml:space="preserve"> Peter Theobald</w:t>
      </w:r>
      <w:bookmarkEnd w:id="9"/>
      <w:bookmarkEnd w:id="10"/>
      <w:r w:rsidR="00CD0D3A">
        <w:rPr>
          <w:rFonts w:ascii="Arial" w:hAnsi="Arial" w:cs="Arial"/>
          <w:sz w:val="22"/>
          <w:szCs w:val="22"/>
        </w:rPr>
        <w:t>.</w:t>
      </w:r>
    </w:p>
    <w:p w14:paraId="28FD4898" w14:textId="17D6C8B0" w:rsidR="00295863" w:rsidRDefault="00295863" w:rsidP="00CD0D3A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5B96B33" w14:textId="630DDC15" w:rsidR="00295863" w:rsidRDefault="00295863" w:rsidP="00295863">
      <w:pPr>
        <w:spacing w:after="120" w:line="360" w:lineRule="auto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Den Text der Pressemitteilung als Word-Dokument und das Bild in Druckqualität können Sie außerdem herunterladen von der Seite </w:t>
      </w:r>
    </w:p>
    <w:p w14:paraId="75524FE0" w14:textId="3E23AD31" w:rsidR="00295863" w:rsidRDefault="00BD68FE" w:rsidP="00BD68FE">
      <w:pPr>
        <w:spacing w:after="120" w:line="360" w:lineRule="auto"/>
        <w:rPr>
          <w:rFonts w:ascii="Arial" w:hAnsi="Arial"/>
          <w:b/>
          <w:bCs/>
          <w:sz w:val="22"/>
          <w:szCs w:val="22"/>
        </w:rPr>
      </w:pPr>
      <w:hyperlink r:id="rId8" w:history="1">
        <w:r w:rsidRPr="00A81851">
          <w:rPr>
            <w:rStyle w:val="Hyperlink"/>
            <w:rFonts w:ascii="Arial" w:hAnsi="Arial"/>
            <w:b/>
            <w:bCs/>
            <w:sz w:val="22"/>
            <w:szCs w:val="22"/>
          </w:rPr>
          <w:t>https://www.auchkomm.com/aktuellepressetexte#PI_468</w:t>
        </w:r>
      </w:hyperlink>
      <w:r w:rsidR="00295863">
        <w:rPr>
          <w:rFonts w:ascii="Arial" w:hAnsi="Arial"/>
          <w:b/>
          <w:bCs/>
          <w:sz w:val="22"/>
          <w:szCs w:val="22"/>
        </w:rPr>
        <w:t>.</w:t>
      </w:r>
    </w:p>
    <w:p w14:paraId="71CF4819" w14:textId="77777777" w:rsidR="00295863" w:rsidRDefault="00295863" w:rsidP="00295863">
      <w:pPr>
        <w:spacing w:after="120" w:line="360" w:lineRule="auto"/>
        <w:rPr>
          <w:rFonts w:ascii="Arial" w:hAnsi="Arial"/>
          <w:b/>
          <w:bCs/>
          <w:sz w:val="22"/>
          <w:szCs w:val="22"/>
        </w:rPr>
      </w:pPr>
    </w:p>
    <w:p w14:paraId="380DCD83" w14:textId="19CF86C2" w:rsidR="00295863" w:rsidRPr="00D16075" w:rsidRDefault="00295863" w:rsidP="00295863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D16075">
        <w:rPr>
          <w:rFonts w:ascii="Arial" w:hAnsi="Arial" w:cs="Arial"/>
          <w:b/>
          <w:sz w:val="22"/>
          <w:szCs w:val="22"/>
        </w:rPr>
        <w:t>Ansprechpartner</w:t>
      </w:r>
      <w:r w:rsidR="00BF354D">
        <w:rPr>
          <w:rFonts w:ascii="Arial" w:hAnsi="Arial" w:cs="Arial"/>
          <w:b/>
          <w:sz w:val="22"/>
          <w:szCs w:val="22"/>
        </w:rPr>
        <w:t>:</w:t>
      </w:r>
      <w:r w:rsidRPr="00D16075">
        <w:rPr>
          <w:rFonts w:ascii="Arial" w:hAnsi="Arial" w:cs="Arial"/>
          <w:b/>
          <w:sz w:val="22"/>
          <w:szCs w:val="22"/>
        </w:rPr>
        <w:t xml:space="preserve"> </w:t>
      </w:r>
    </w:p>
    <w:p w14:paraId="0491D9C2" w14:textId="77777777" w:rsidR="00295863" w:rsidRPr="000B448B" w:rsidRDefault="00295863" w:rsidP="00295863">
      <w:pPr>
        <w:spacing w:after="120" w:line="360" w:lineRule="auto"/>
        <w:rPr>
          <w:rStyle w:val="Hyperlink"/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Tim Rudersdorf</w:t>
      </w:r>
      <w:r w:rsidRPr="002E6B5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Geschäftsführer</w:t>
      </w:r>
      <w:r>
        <w:rPr>
          <w:rFonts w:ascii="Arial" w:hAnsi="Arial" w:cs="Arial"/>
          <w:sz w:val="22"/>
          <w:szCs w:val="22"/>
        </w:rPr>
        <w:br/>
      </w:r>
      <w:r w:rsidRPr="002E6B5B">
        <w:rPr>
          <w:rFonts w:ascii="Arial" w:hAnsi="Arial" w:cs="Arial"/>
          <w:sz w:val="22"/>
          <w:szCs w:val="22"/>
        </w:rPr>
        <w:t>ProTec Polymer Processing GmbH, Stubenwald-Allee 9, D-64625 Bensheim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br/>
      </w:r>
      <w:r w:rsidRPr="002E6B5B">
        <w:rPr>
          <w:rFonts w:ascii="Arial" w:hAnsi="Arial" w:cs="Arial"/>
          <w:sz w:val="22"/>
          <w:szCs w:val="22"/>
        </w:rPr>
        <w:t>Tel.: +49 (0) 6251 77061-</w:t>
      </w:r>
      <w:r>
        <w:rPr>
          <w:rFonts w:ascii="Arial" w:hAnsi="Arial" w:cs="Arial"/>
          <w:sz w:val="22"/>
          <w:szCs w:val="22"/>
        </w:rPr>
        <w:t>216</w:t>
      </w:r>
      <w:r w:rsidRPr="002E6B5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E-Mail: </w:t>
      </w:r>
      <w:hyperlink r:id="rId9" w:history="1">
        <w:r w:rsidRPr="000B448B">
          <w:rPr>
            <w:rStyle w:val="Hyperlink"/>
            <w:rFonts w:ascii="Arial" w:hAnsi="Arial" w:cs="Arial"/>
            <w:sz w:val="22"/>
            <w:szCs w:val="22"/>
          </w:rPr>
          <w:t>tim.rudersdorf@sp-protec.com</w:t>
        </w:r>
      </w:hyperlink>
    </w:p>
    <w:p w14:paraId="6A5B9FAC" w14:textId="77777777" w:rsidR="00295863" w:rsidRPr="002E6B5B" w:rsidRDefault="00295863" w:rsidP="0029586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E6B5B">
        <w:rPr>
          <w:rStyle w:val="Ohne"/>
          <w:rFonts w:ascii="Arial" w:hAnsi="Arial" w:cs="Arial"/>
          <w:sz w:val="22"/>
          <w:szCs w:val="22"/>
        </w:rPr>
        <w:t xml:space="preserve">Weitere </w:t>
      </w:r>
      <w:r w:rsidRPr="002E6B5B">
        <w:rPr>
          <w:rStyle w:val="Ohne"/>
          <w:rFonts w:ascii="Arial" w:hAnsi="Arial" w:cs="Arial"/>
          <w:b/>
          <w:bCs/>
          <w:sz w:val="22"/>
          <w:szCs w:val="22"/>
        </w:rPr>
        <w:t>Informationen</w:t>
      </w:r>
      <w:r w:rsidRPr="002E6B5B">
        <w:rPr>
          <w:rStyle w:val="Ohne"/>
          <w:rFonts w:ascii="Arial" w:hAnsi="Arial" w:cs="Arial"/>
          <w:sz w:val="22"/>
          <w:szCs w:val="22"/>
        </w:rPr>
        <w:t xml:space="preserve"> finden Sie unter</w:t>
      </w:r>
      <w:r w:rsidRPr="002E6B5B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2E6B5B">
          <w:rPr>
            <w:rStyle w:val="Hyperlink"/>
            <w:rFonts w:ascii="Arial" w:hAnsi="Arial" w:cs="Arial"/>
            <w:sz w:val="22"/>
            <w:szCs w:val="22"/>
          </w:rPr>
          <w:t>www.sp-protec.com</w:t>
        </w:r>
      </w:hyperlink>
      <w:r w:rsidRPr="002E6B5B">
        <w:rPr>
          <w:rFonts w:ascii="Arial" w:hAnsi="Arial" w:cs="Arial"/>
          <w:sz w:val="22"/>
          <w:szCs w:val="22"/>
        </w:rPr>
        <w:t xml:space="preserve"> </w:t>
      </w:r>
    </w:p>
    <w:p w14:paraId="58096C2A" w14:textId="77777777" w:rsidR="00295863" w:rsidRPr="00FA3B0A" w:rsidRDefault="00295863" w:rsidP="00295863">
      <w:pPr>
        <w:spacing w:before="120" w:after="120" w:line="360" w:lineRule="auto"/>
        <w:outlineLvl w:val="0"/>
        <w:rPr>
          <w:rFonts w:ascii="Arial" w:eastAsia="Arial" w:hAnsi="Arial" w:cs="Arial"/>
          <w:b/>
          <w:bCs/>
          <w:sz w:val="22"/>
          <w:szCs w:val="22"/>
        </w:rPr>
      </w:pPr>
      <w:r w:rsidRPr="002E6B5B">
        <w:rPr>
          <w:rStyle w:val="Ohne"/>
          <w:rFonts w:ascii="Arial" w:hAnsi="Arial" w:cs="Arial"/>
          <w:b/>
          <w:bCs/>
          <w:sz w:val="22"/>
          <w:szCs w:val="22"/>
        </w:rPr>
        <w:t>Belegexemplar erbeten:</w:t>
      </w:r>
      <w:r>
        <w:rPr>
          <w:rStyle w:val="Ohne"/>
          <w:rFonts w:ascii="Arial" w:eastAsia="Arial" w:hAnsi="Arial" w:cs="Arial"/>
          <w:b/>
          <w:bCs/>
          <w:sz w:val="22"/>
          <w:szCs w:val="22"/>
        </w:rPr>
        <w:br/>
      </w:r>
      <w:r w:rsidRPr="002E6B5B">
        <w:rPr>
          <w:rStyle w:val="Ohne"/>
          <w:rFonts w:ascii="Arial" w:hAnsi="Arial" w:cs="Arial"/>
          <w:sz w:val="22"/>
          <w:szCs w:val="22"/>
        </w:rPr>
        <w:t xml:space="preserve">auchkomm Unternehmenskommunikation, F. Stephan Auch, </w:t>
      </w:r>
      <w:r>
        <w:rPr>
          <w:rStyle w:val="Ohne"/>
          <w:rFonts w:ascii="Arial" w:hAnsi="Arial" w:cs="Arial"/>
          <w:sz w:val="22"/>
          <w:szCs w:val="22"/>
        </w:rPr>
        <w:t>Hoch</w:t>
      </w:r>
      <w:r w:rsidRPr="002E6B5B">
        <w:rPr>
          <w:rStyle w:val="Ohne"/>
          <w:rFonts w:ascii="Arial" w:hAnsi="Arial" w:cs="Arial"/>
          <w:sz w:val="22"/>
          <w:szCs w:val="22"/>
        </w:rPr>
        <w:t>str. 1</w:t>
      </w:r>
      <w:r>
        <w:rPr>
          <w:rStyle w:val="Ohne"/>
          <w:rFonts w:ascii="Arial" w:hAnsi="Arial" w:cs="Arial"/>
          <w:sz w:val="22"/>
          <w:szCs w:val="22"/>
        </w:rPr>
        <w:t>1</w:t>
      </w:r>
      <w:r w:rsidRPr="002E6B5B">
        <w:rPr>
          <w:rStyle w:val="Ohne"/>
          <w:rFonts w:ascii="Arial" w:hAnsi="Arial" w:cs="Arial"/>
          <w:sz w:val="22"/>
          <w:szCs w:val="22"/>
        </w:rPr>
        <w:t xml:space="preserve">, </w:t>
      </w:r>
      <w:r>
        <w:rPr>
          <w:rStyle w:val="Ohne"/>
          <w:rFonts w:ascii="Arial" w:hAnsi="Arial" w:cs="Arial"/>
          <w:sz w:val="22"/>
          <w:szCs w:val="22"/>
        </w:rPr>
        <w:t>D-</w:t>
      </w:r>
      <w:r w:rsidRPr="002E6B5B">
        <w:rPr>
          <w:rStyle w:val="Ohne"/>
          <w:rFonts w:ascii="Arial" w:hAnsi="Arial" w:cs="Arial"/>
          <w:sz w:val="22"/>
          <w:szCs w:val="22"/>
        </w:rPr>
        <w:t>9042</w:t>
      </w:r>
      <w:r>
        <w:rPr>
          <w:rStyle w:val="Ohne"/>
          <w:rFonts w:ascii="Arial" w:hAnsi="Arial" w:cs="Arial"/>
          <w:sz w:val="22"/>
          <w:szCs w:val="22"/>
        </w:rPr>
        <w:t>9</w:t>
      </w:r>
      <w:r w:rsidRPr="002E6B5B">
        <w:rPr>
          <w:rStyle w:val="Ohne"/>
          <w:rFonts w:ascii="Arial" w:hAnsi="Arial" w:cs="Arial"/>
          <w:sz w:val="22"/>
          <w:szCs w:val="22"/>
        </w:rPr>
        <w:t xml:space="preserve"> Nürnberg, </w:t>
      </w:r>
      <w:hyperlink r:id="rId11" w:history="1">
        <w:r w:rsidRPr="002E6B5B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Pr="002E6B5B">
        <w:rPr>
          <w:rStyle w:val="Ohne"/>
          <w:rFonts w:ascii="Arial" w:hAnsi="Arial" w:cs="Arial"/>
          <w:sz w:val="22"/>
          <w:szCs w:val="22"/>
        </w:rPr>
        <w:t xml:space="preserve">, </w:t>
      </w:r>
      <w:hyperlink r:id="rId12" w:history="1">
        <w:r w:rsidRPr="002E6B5B">
          <w:rPr>
            <w:rStyle w:val="Hyperlink1"/>
          </w:rPr>
          <w:t>www.auchkomm.de</w:t>
        </w:r>
      </w:hyperlink>
      <w:r w:rsidRPr="002E6B5B">
        <w:rPr>
          <w:rStyle w:val="Ohne"/>
          <w:rFonts w:ascii="Arial" w:hAnsi="Arial" w:cs="Arial"/>
          <w:sz w:val="22"/>
          <w:szCs w:val="22"/>
        </w:rPr>
        <w:t>.</w:t>
      </w:r>
    </w:p>
    <w:p w14:paraId="25DDB6C5" w14:textId="77777777" w:rsidR="00295863" w:rsidRPr="00CD0D3A" w:rsidRDefault="00295863" w:rsidP="00CD0D3A">
      <w:pPr>
        <w:spacing w:after="120" w:line="360" w:lineRule="auto"/>
        <w:rPr>
          <w:rStyle w:val="Ohne"/>
          <w:rFonts w:ascii="Arial" w:hAnsi="Arial" w:cs="Arial"/>
          <w:sz w:val="22"/>
          <w:szCs w:val="22"/>
        </w:rPr>
      </w:pPr>
    </w:p>
    <w:p w14:paraId="39845802" w14:textId="5A59AB39" w:rsidR="00BC19B8" w:rsidRDefault="00B219B7" w:rsidP="00BC19B8">
      <w:pPr>
        <w:spacing w:before="120" w:after="120" w:line="360" w:lineRule="auto"/>
        <w:rPr>
          <w:rStyle w:val="Ohne"/>
          <w:rFonts w:ascii="Arial" w:hAnsi="Arial" w:cs="Arial"/>
          <w:b/>
          <w:bCs/>
          <w:sz w:val="22"/>
          <w:szCs w:val="22"/>
        </w:rPr>
      </w:pPr>
      <w:r>
        <w:rPr>
          <w:rStyle w:val="Ohne"/>
          <w:rFonts w:ascii="Arial" w:hAnsi="Arial" w:cs="Arial"/>
          <w:b/>
          <w:bCs/>
          <w:sz w:val="22"/>
          <w:szCs w:val="22"/>
        </w:rPr>
        <w:br w:type="column"/>
      </w:r>
      <w:r w:rsidR="00BC19B8" w:rsidRPr="00041216">
        <w:rPr>
          <w:rStyle w:val="Ohne"/>
          <w:rFonts w:ascii="Arial" w:hAnsi="Arial" w:cs="Arial"/>
          <w:b/>
          <w:bCs/>
          <w:sz w:val="22"/>
          <w:szCs w:val="22"/>
        </w:rPr>
        <w:lastRenderedPageBreak/>
        <w:t>Foto:</w:t>
      </w:r>
      <w:r w:rsidR="002C0C8D">
        <w:rPr>
          <w:rStyle w:val="Ohne"/>
          <w:rFonts w:ascii="Arial" w:hAnsi="Arial" w:cs="Arial"/>
          <w:b/>
          <w:bCs/>
          <w:sz w:val="22"/>
          <w:szCs w:val="22"/>
        </w:rPr>
        <w:t xml:space="preserve"> </w:t>
      </w:r>
    </w:p>
    <w:p w14:paraId="18A70EDF" w14:textId="290B11DC" w:rsidR="00CF744A" w:rsidRPr="00CF744A" w:rsidRDefault="004D4AAE" w:rsidP="00BC19B8">
      <w:pPr>
        <w:spacing w:before="120" w:after="120" w:line="360" w:lineRule="auto"/>
        <w:rPr>
          <w:rStyle w:val="Ohne"/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8B8E4D6" wp14:editId="5119328D">
            <wp:extent cx="3906945" cy="5850082"/>
            <wp:effectExtent l="0" t="0" r="5080" b="508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5485" cy="5862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2066E" w14:textId="1B06CF68" w:rsidR="0050318C" w:rsidRPr="009667B5" w:rsidRDefault="004D4AAE" w:rsidP="0029586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Pr="004D4AAE">
        <w:rPr>
          <w:rFonts w:ascii="Arial" w:hAnsi="Arial" w:cs="Arial"/>
          <w:sz w:val="22"/>
          <w:szCs w:val="22"/>
        </w:rPr>
        <w:t>mobilen Granulattrockner</w:t>
      </w:r>
      <w:r>
        <w:rPr>
          <w:rFonts w:ascii="Arial" w:hAnsi="Arial" w:cs="Arial"/>
          <w:sz w:val="22"/>
          <w:szCs w:val="22"/>
        </w:rPr>
        <w:t xml:space="preserve"> der</w:t>
      </w:r>
      <w:r w:rsidRPr="004D4AAE">
        <w:rPr>
          <w:rFonts w:ascii="Arial" w:hAnsi="Arial" w:cs="Arial"/>
          <w:sz w:val="22"/>
          <w:szCs w:val="22"/>
        </w:rPr>
        <w:t xml:space="preserve"> SOMOS RDM-Baureihe – im Bild der SOMOS RDM70 – </w:t>
      </w:r>
      <w:bookmarkStart w:id="11" w:name="OLE_LINK7"/>
      <w:bookmarkStart w:id="12" w:name="OLE_LINK8"/>
      <w:r w:rsidR="00700D69">
        <w:rPr>
          <w:rFonts w:ascii="Arial" w:hAnsi="Arial" w:cs="Arial"/>
          <w:sz w:val="22"/>
          <w:szCs w:val="22"/>
        </w:rPr>
        <w:t>eignen</w:t>
      </w:r>
      <w:r w:rsidRPr="004D4AAE">
        <w:rPr>
          <w:rFonts w:ascii="Arial" w:hAnsi="Arial" w:cs="Arial"/>
          <w:sz w:val="22"/>
          <w:szCs w:val="22"/>
        </w:rPr>
        <w:t xml:space="preserve"> sich als flexible Beistelleinheit </w:t>
      </w:r>
      <w:r w:rsidR="005F0E22">
        <w:rPr>
          <w:rFonts w:ascii="Arial" w:hAnsi="Arial" w:cs="Arial"/>
          <w:sz w:val="22"/>
          <w:szCs w:val="22"/>
        </w:rPr>
        <w:t>für</w:t>
      </w:r>
      <w:r w:rsidRPr="004D4AAE">
        <w:rPr>
          <w:rFonts w:ascii="Arial" w:hAnsi="Arial" w:cs="Arial"/>
          <w:sz w:val="22"/>
          <w:szCs w:val="22"/>
        </w:rPr>
        <w:t xml:space="preserve"> Verarbeitungsmaschinen und </w:t>
      </w:r>
      <w:r w:rsidR="005F0E22">
        <w:rPr>
          <w:rFonts w:ascii="Arial" w:hAnsi="Arial" w:cs="Arial"/>
          <w:sz w:val="22"/>
          <w:szCs w:val="22"/>
        </w:rPr>
        <w:t xml:space="preserve">bei </w:t>
      </w:r>
      <w:r w:rsidRPr="004D4AAE">
        <w:rPr>
          <w:rFonts w:ascii="Arial" w:hAnsi="Arial" w:cs="Arial"/>
          <w:sz w:val="22"/>
          <w:szCs w:val="22"/>
        </w:rPr>
        <w:t>Auftragsspitzen</w:t>
      </w:r>
      <w:bookmarkEnd w:id="11"/>
      <w:bookmarkEnd w:id="12"/>
      <w:r w:rsidRPr="004D4AAE">
        <w:rPr>
          <w:rFonts w:ascii="Arial" w:hAnsi="Arial" w:cs="Arial"/>
          <w:sz w:val="22"/>
          <w:szCs w:val="22"/>
        </w:rPr>
        <w:t xml:space="preserve">. </w:t>
      </w:r>
      <w:r w:rsidR="005F0E22">
        <w:rPr>
          <w:rFonts w:ascii="Arial" w:hAnsi="Arial" w:cs="Arial"/>
          <w:sz w:val="22"/>
          <w:szCs w:val="22"/>
        </w:rPr>
        <w:t xml:space="preserve">Die </w:t>
      </w:r>
      <w:r w:rsidR="0050318C">
        <w:rPr>
          <w:rFonts w:ascii="Arial" w:hAnsi="Arial" w:cs="Arial"/>
          <w:sz w:val="22"/>
          <w:szCs w:val="22"/>
        </w:rPr>
        <w:t>fertig konfigurierten „Easy</w:t>
      </w:r>
      <w:r w:rsidR="008E6737">
        <w:rPr>
          <w:rFonts w:ascii="Arial" w:hAnsi="Arial" w:cs="Arial"/>
          <w:sz w:val="22"/>
          <w:szCs w:val="22"/>
        </w:rPr>
        <w:t xml:space="preserve"> d</w:t>
      </w:r>
      <w:r w:rsidR="0050318C">
        <w:rPr>
          <w:rFonts w:ascii="Arial" w:hAnsi="Arial" w:cs="Arial"/>
          <w:sz w:val="22"/>
          <w:szCs w:val="22"/>
        </w:rPr>
        <w:t>ry“-</w:t>
      </w:r>
      <w:r>
        <w:rPr>
          <w:rFonts w:ascii="Arial" w:hAnsi="Arial" w:cs="Arial"/>
          <w:sz w:val="22"/>
          <w:szCs w:val="22"/>
        </w:rPr>
        <w:t xml:space="preserve"> Komplett</w:t>
      </w:r>
      <w:r w:rsidR="0050318C">
        <w:rPr>
          <w:rFonts w:ascii="Arial" w:hAnsi="Arial" w:cs="Arial"/>
          <w:sz w:val="22"/>
          <w:szCs w:val="22"/>
        </w:rPr>
        <w:t>lösungen</w:t>
      </w:r>
      <w:r>
        <w:rPr>
          <w:rFonts w:ascii="Arial" w:hAnsi="Arial" w:cs="Arial"/>
          <w:sz w:val="22"/>
          <w:szCs w:val="22"/>
        </w:rPr>
        <w:t xml:space="preserve"> </w:t>
      </w:r>
      <w:r w:rsidR="005F0E22">
        <w:rPr>
          <w:rFonts w:ascii="Arial" w:hAnsi="Arial" w:cs="Arial"/>
          <w:sz w:val="22"/>
          <w:szCs w:val="22"/>
        </w:rPr>
        <w:t xml:space="preserve">werden </w:t>
      </w:r>
      <w:r>
        <w:rPr>
          <w:rFonts w:ascii="Arial" w:hAnsi="Arial" w:cs="Arial"/>
          <w:sz w:val="22"/>
          <w:szCs w:val="22"/>
        </w:rPr>
        <w:t xml:space="preserve">einschließlich </w:t>
      </w:r>
      <w:r w:rsidRPr="000F2A21">
        <w:rPr>
          <w:rFonts w:ascii="Arial" w:hAnsi="Arial" w:cs="Arial"/>
          <w:sz w:val="22"/>
          <w:szCs w:val="22"/>
        </w:rPr>
        <w:t>Fördergerät</w:t>
      </w:r>
      <w:r>
        <w:rPr>
          <w:rFonts w:ascii="Arial" w:hAnsi="Arial" w:cs="Arial"/>
          <w:sz w:val="22"/>
          <w:szCs w:val="22"/>
        </w:rPr>
        <w:t xml:space="preserve">, </w:t>
      </w:r>
      <w:r w:rsidRPr="000F2A21">
        <w:rPr>
          <w:rFonts w:ascii="Arial" w:hAnsi="Arial" w:cs="Arial"/>
          <w:sz w:val="22"/>
          <w:szCs w:val="22"/>
        </w:rPr>
        <w:t>Materialabförderung mit Trockenluft</w:t>
      </w:r>
      <w:r>
        <w:rPr>
          <w:rFonts w:ascii="Arial" w:hAnsi="Arial" w:cs="Arial"/>
          <w:sz w:val="22"/>
          <w:szCs w:val="22"/>
        </w:rPr>
        <w:t xml:space="preserve"> und </w:t>
      </w:r>
      <w:r w:rsidRPr="000F2A21">
        <w:rPr>
          <w:rFonts w:ascii="Arial" w:hAnsi="Arial" w:cs="Arial"/>
          <w:sz w:val="22"/>
          <w:szCs w:val="22"/>
        </w:rPr>
        <w:t>Saugpaket</w:t>
      </w:r>
      <w:r>
        <w:rPr>
          <w:rFonts w:ascii="Arial" w:hAnsi="Arial" w:cs="Arial"/>
          <w:sz w:val="22"/>
          <w:szCs w:val="22"/>
        </w:rPr>
        <w:t xml:space="preserve"> </w:t>
      </w:r>
      <w:r w:rsidR="005F0E22">
        <w:rPr>
          <w:rFonts w:ascii="Arial" w:hAnsi="Arial" w:cs="Arial"/>
          <w:sz w:val="22"/>
          <w:szCs w:val="22"/>
        </w:rPr>
        <w:t xml:space="preserve">geliefert </w:t>
      </w:r>
      <w:r w:rsidRPr="004D4AAE">
        <w:rPr>
          <w:rFonts w:ascii="Arial" w:hAnsi="Arial" w:cs="Arial"/>
          <w:sz w:val="22"/>
          <w:szCs w:val="22"/>
        </w:rPr>
        <w:t>(Foto: ProTec Polymer Processing).</w:t>
      </w:r>
    </w:p>
    <w:sectPr w:rsidR="0050318C" w:rsidRPr="009667B5" w:rsidSect="00CA5131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985" w:right="1134" w:bottom="1560" w:left="1701" w:header="709" w:footer="9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9E880" w14:textId="77777777" w:rsidR="0040323C" w:rsidRDefault="0040323C">
      <w:r>
        <w:separator/>
      </w:r>
    </w:p>
  </w:endnote>
  <w:endnote w:type="continuationSeparator" w:id="0">
    <w:p w14:paraId="34E27844" w14:textId="77777777" w:rsidR="0040323C" w:rsidRDefault="00403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tilliumMaps26L">
    <w:panose1 w:val="020B0604020202020204"/>
    <w:charset w:val="00"/>
    <w:family w:val="modern"/>
    <w:notTrueType/>
    <w:pitch w:val="variable"/>
    <w:sig w:usb0="A00000EF" w:usb1="0000204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343AE" w14:textId="3C7F2103" w:rsidR="00CC68B3" w:rsidRPr="00753131" w:rsidRDefault="00E57A83" w:rsidP="00A11839">
    <w:pPr>
      <w:pStyle w:val="Fuzeile"/>
      <w:tabs>
        <w:tab w:val="clear" w:pos="4536"/>
        <w:tab w:val="clear" w:pos="9072"/>
        <w:tab w:val="left" w:pos="1560"/>
        <w:tab w:val="left" w:pos="5954"/>
        <w:tab w:val="left" w:pos="6804"/>
        <w:tab w:val="right" w:pos="8222"/>
      </w:tabs>
      <w:spacing w:before="0"/>
      <w:rPr>
        <w:rFonts w:ascii="Arial" w:hAnsi="Arial" w:cs="Arial"/>
        <w:bCs/>
        <w:color w:val="1F497D"/>
        <w:szCs w:val="24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E0E5E3C" wp14:editId="6D246F8D">
              <wp:simplePos x="0" y="0"/>
              <wp:positionH relativeFrom="page">
                <wp:posOffset>5431155</wp:posOffset>
              </wp:positionH>
              <wp:positionV relativeFrom="page">
                <wp:posOffset>10203584</wp:posOffset>
              </wp:positionV>
              <wp:extent cx="1556385" cy="373380"/>
              <wp:effectExtent l="0" t="0" r="5715" b="7620"/>
              <wp:wrapNone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6385" cy="373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617C95" w14:textId="6BB5DC48" w:rsidR="00CC68B3" w:rsidRPr="007D6A49" w:rsidRDefault="00CC68B3" w:rsidP="007D6A49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bookmarkStart w:id="13" w:name="OLE_LINK47"/>
                          <w:bookmarkStart w:id="14" w:name="OLE_LINK48"/>
                          <w:bookmarkStart w:id="15" w:name="_Hlk96091865"/>
                          <w:r w:rsidRPr="007D6A4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Geschäftsführung:</w:t>
                          </w:r>
                          <w:r w:rsidR="007D6A4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7D6A49" w:rsidRPr="00CD0D3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Dirk Egemann, Tim Rudersdorf, Christian zu Sayn-Wittgenstein</w:t>
                          </w:r>
                          <w:r w:rsidR="007D6A49" w:rsidRPr="007D6A4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und</w:t>
                          </w:r>
                          <w:r w:rsidR="007D6A49" w:rsidRPr="00CD0D3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Peter Theobald</w:t>
                          </w:r>
                          <w:bookmarkEnd w:id="13"/>
                          <w:bookmarkEnd w:id="14"/>
                          <w:bookmarkEnd w:id="15"/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0E5E3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427.65pt;margin-top:803.45pt;width:122.55pt;height:29.4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" filled="f" stroked="f">
              <v:textbox inset="0,0,0,0">
                <w:txbxContent>
                  <w:p w14:paraId="0E617C95" w14:textId="6BB5DC48" w:rsidR="00CC68B3" w:rsidRPr="007D6A49" w:rsidRDefault="00CC68B3" w:rsidP="007D6A49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bookmarkStart w:id="16" w:name="OLE_LINK47"/>
                    <w:bookmarkStart w:id="17" w:name="OLE_LINK48"/>
                    <w:bookmarkStart w:id="18" w:name="_Hlk96091865"/>
                    <w:r w:rsidRPr="007D6A49">
                      <w:rPr>
                        <w:rFonts w:ascii="Arial" w:hAnsi="Arial" w:cs="Arial"/>
                        <w:sz w:val="14"/>
                        <w:szCs w:val="14"/>
                      </w:rPr>
                      <w:t>Geschäftsführung:</w:t>
                    </w:r>
                    <w:r w:rsidR="007D6A4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7D6A49" w:rsidRPr="00CD0D3A">
                      <w:rPr>
                        <w:rFonts w:ascii="Arial" w:hAnsi="Arial" w:cs="Arial"/>
                        <w:sz w:val="14"/>
                        <w:szCs w:val="14"/>
                      </w:rPr>
                      <w:t>Dirk Egemann, Tim Rudersdorf, Christian zu Sayn-Wittgenstein</w:t>
                    </w:r>
                    <w:r w:rsidR="007D6A49" w:rsidRPr="007D6A4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und</w:t>
                    </w:r>
                    <w:r w:rsidR="007D6A49" w:rsidRPr="00CD0D3A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Peter Theobald</w:t>
                    </w:r>
                    <w:bookmarkEnd w:id="16"/>
                    <w:bookmarkEnd w:id="17"/>
                    <w:bookmarkEnd w:id="18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841E5BC" wp14:editId="38315FE9">
              <wp:simplePos x="0" y="0"/>
              <wp:positionH relativeFrom="page">
                <wp:posOffset>3109595</wp:posOffset>
              </wp:positionH>
              <wp:positionV relativeFrom="page">
                <wp:posOffset>10213975</wp:posOffset>
              </wp:positionV>
              <wp:extent cx="2014855" cy="421005"/>
              <wp:effectExtent l="0" t="0" r="17145" b="10795"/>
              <wp:wrapNone/>
              <wp:docPr id="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4855" cy="4210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4B63FA" w14:textId="77777777" w:rsidR="00CC68B3" w:rsidRPr="004A21AD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A21A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Tel +49 6251 77061 0 · Fax +49 6251 77061 500</w:t>
                          </w:r>
                        </w:p>
                        <w:p w14:paraId="51475BE4" w14:textId="77777777" w:rsidR="00CC68B3" w:rsidRPr="00753131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A21A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info@sp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-protec.com · www.sp-protec.com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41E5BC" id="_x0000_s1027" type="#_x0000_t202" style="position:absolute;margin-left:244.85pt;margin-top:804.25pt;width:158.65pt;height:33.1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" filled="f" stroked="f">
              <v:textbox inset="0,0,0,0">
                <w:txbxContent>
                  <w:p w14:paraId="724B63FA" w14:textId="77777777" w:rsidR="00CC68B3" w:rsidRPr="004A21AD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A21A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Tel +49 6251 77061 0 · Fax +49 6251 77061 500</w:t>
                    </w:r>
                  </w:p>
                  <w:p w14:paraId="51475BE4" w14:textId="77777777" w:rsidR="00CC68B3" w:rsidRPr="00753131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A21A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info@sp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-protec.com · www.sp-protec.com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3173124" wp14:editId="7559AFD1">
              <wp:simplePos x="0" y="0"/>
              <wp:positionH relativeFrom="page">
                <wp:posOffset>1090295</wp:posOffset>
              </wp:positionH>
              <wp:positionV relativeFrom="page">
                <wp:posOffset>10213975</wp:posOffset>
              </wp:positionV>
              <wp:extent cx="2019300" cy="373380"/>
              <wp:effectExtent l="0" t="0" r="12700" b="7620"/>
              <wp:wrapNone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0" cy="373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1123EA" w14:textId="77777777" w:rsidR="00CC68B3" w:rsidRPr="007F6C9A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ProTec Polymer Processing GmbH</w:t>
                          </w:r>
                        </w:p>
                        <w:p w14:paraId="019BAA8B" w14:textId="77777777" w:rsidR="00CC68B3" w:rsidRPr="00753131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Stubenwald-Allee 9 · D-64625 Bensheim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173124" id="_x0000_s1028" type="#_x0000_t202" style="position:absolute;margin-left:85.85pt;margin-top:804.25pt;width:159pt;height:29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" filled="f" stroked="f">
              <v:textbox inset="0,0,0,0">
                <w:txbxContent>
                  <w:p w14:paraId="591123EA" w14:textId="77777777" w:rsidR="00CC68B3" w:rsidRPr="007F6C9A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ProTec Polymer Processing GmbH</w:t>
                    </w:r>
                  </w:p>
                  <w:p w14:paraId="019BAA8B" w14:textId="77777777" w:rsidR="00CC68B3" w:rsidRPr="00753131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Stubenwald-Allee 9 · D-64625 Bensheim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C68B3" w:rsidRPr="007F6C9A">
      <w:rPr>
        <w:rFonts w:ascii="Arial" w:hAnsi="Arial" w:cs="Arial"/>
        <w:b/>
        <w:bCs/>
        <w:color w:val="1F497D"/>
        <w:szCs w:val="24"/>
        <w:lang w:val="en-US"/>
      </w:rPr>
      <w:tab/>
    </w:r>
    <w:r w:rsidR="004F7820" w:rsidRPr="004F7820">
      <w:rPr>
        <w:rFonts w:ascii="Arial" w:hAnsi="Arial" w:cs="Arial"/>
        <w:b/>
        <w:bCs/>
        <w:color w:val="595959"/>
        <w:szCs w:val="24"/>
        <w:lang w:val="en-US"/>
      </w:rPr>
      <w:t xml:space="preserve">ProTec Polymer Processing </w:t>
    </w:r>
    <w:proofErr w:type="gramStart"/>
    <w:r w:rsidR="004F7820" w:rsidRPr="004F7820">
      <w:rPr>
        <w:rFonts w:ascii="Arial" w:hAnsi="Arial" w:cs="Arial"/>
        <w:b/>
        <w:bCs/>
        <w:color w:val="595959"/>
        <w:szCs w:val="24"/>
        <w:lang w:val="en-US"/>
      </w:rPr>
      <w:t>GmbH</w:t>
    </w:r>
    <w:r w:rsidR="004F7820" w:rsidRPr="007F6C9A">
      <w:rPr>
        <w:rFonts w:ascii="Arial" w:hAnsi="Arial" w:cs="Arial"/>
        <w:bCs/>
        <w:color w:val="1F497D"/>
        <w:szCs w:val="24"/>
        <w:lang w:val="en-US"/>
      </w:rPr>
      <w:t xml:space="preserve">  </w:t>
    </w:r>
    <w:r w:rsidR="004F7820" w:rsidRPr="004F7820">
      <w:rPr>
        <w:rFonts w:ascii="Arial" w:hAnsi="Arial" w:cs="Arial"/>
        <w:bCs/>
        <w:szCs w:val="24"/>
        <w:lang w:val="en-US"/>
      </w:rPr>
      <w:t>•</w:t>
    </w:r>
    <w:proofErr w:type="gramEnd"/>
    <w:r w:rsidR="004F7820" w:rsidRPr="007F6C9A">
      <w:rPr>
        <w:rFonts w:ascii="Arial" w:hAnsi="Arial" w:cs="Arial"/>
        <w:bCs/>
        <w:color w:val="1F497D"/>
        <w:szCs w:val="24"/>
        <w:lang w:val="en-US"/>
      </w:rPr>
      <w:t xml:space="preserve">  </w:t>
    </w:r>
    <w:r>
      <w:rPr>
        <w:rFonts w:ascii="Arial" w:hAnsi="Arial" w:cs="Arial"/>
        <w:bCs/>
        <w:noProof/>
        <w:color w:val="1F497D"/>
        <w:szCs w:val="24"/>
      </w:rPr>
      <w:drawing>
        <wp:inline distT="0" distB="0" distL="0" distR="0" wp14:anchorId="5BC515BB" wp14:editId="3D2A874C">
          <wp:extent cx="648970" cy="122555"/>
          <wp:effectExtent l="0" t="0" r="11430" b="4445"/>
          <wp:docPr id="2" name="Bild 2" descr="Logo_Somos_tuerkis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Somos_tuerkisbl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970" cy="122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F7820" w:rsidRPr="007F6C9A">
      <w:rPr>
        <w:rFonts w:ascii="Arial" w:hAnsi="Arial" w:cs="Arial"/>
        <w:bCs/>
        <w:color w:val="1F497D"/>
        <w:szCs w:val="24"/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3EFE0" w14:textId="69479B76" w:rsidR="00CC68B3" w:rsidRPr="00753131" w:rsidRDefault="00E57A83" w:rsidP="00753131">
    <w:pPr>
      <w:pStyle w:val="Fuzeile"/>
      <w:tabs>
        <w:tab w:val="clear" w:pos="4536"/>
        <w:tab w:val="clear" w:pos="9072"/>
        <w:tab w:val="left" w:pos="1560"/>
        <w:tab w:val="left" w:pos="5954"/>
        <w:tab w:val="left" w:pos="6804"/>
        <w:tab w:val="right" w:pos="8222"/>
      </w:tabs>
      <w:spacing w:before="120"/>
      <w:rPr>
        <w:rFonts w:ascii="Arial" w:hAnsi="Arial" w:cs="Arial"/>
        <w:bCs/>
        <w:color w:val="1F497D"/>
        <w:szCs w:val="24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5A0ED88" wp14:editId="21202567">
              <wp:simplePos x="0" y="0"/>
              <wp:positionH relativeFrom="page">
                <wp:posOffset>5431155</wp:posOffset>
              </wp:positionH>
              <wp:positionV relativeFrom="page">
                <wp:posOffset>10213975</wp:posOffset>
              </wp:positionV>
              <wp:extent cx="1556385" cy="373380"/>
              <wp:effectExtent l="0" t="0" r="18415" b="7620"/>
              <wp:wrapNone/>
              <wp:docPr id="34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6385" cy="373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627A22" w14:textId="77777777" w:rsidR="004C29C7" w:rsidRPr="007D6A49" w:rsidRDefault="004C29C7" w:rsidP="004C29C7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D6A4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Geschäftsführung: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CD0D3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Dirk Egemann, Tim Rudersdorf, Christian zu Sayn-Wittgenstein</w:t>
                          </w:r>
                          <w:r w:rsidRPr="007D6A49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und</w:t>
                          </w:r>
                          <w:r w:rsidRPr="00CD0D3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Peter Theobald</w:t>
                          </w:r>
                        </w:p>
                        <w:p w14:paraId="7638A12F" w14:textId="2846DB94" w:rsidR="00CC68B3" w:rsidRPr="00753131" w:rsidRDefault="00CC68B3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A0ED8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27.65pt;margin-top:804.25pt;width:122.55pt;height:29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" filled="f" stroked="f">
              <v:textbox inset="0,0,0,0">
                <w:txbxContent>
                  <w:p w14:paraId="41627A22" w14:textId="77777777" w:rsidR="004C29C7" w:rsidRPr="007D6A49" w:rsidRDefault="004C29C7" w:rsidP="004C29C7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D6A49">
                      <w:rPr>
                        <w:rFonts w:ascii="Arial" w:hAnsi="Arial" w:cs="Arial"/>
                        <w:sz w:val="14"/>
                        <w:szCs w:val="14"/>
                      </w:rPr>
                      <w:t>Geschäftsführung: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Pr="00CD0D3A">
                      <w:rPr>
                        <w:rFonts w:ascii="Arial" w:hAnsi="Arial" w:cs="Arial"/>
                        <w:sz w:val="14"/>
                        <w:szCs w:val="14"/>
                      </w:rPr>
                      <w:t>Dirk Egemann, Tim Rudersdorf, Christian zu Sayn-Wittgenstein</w:t>
                    </w:r>
                    <w:r w:rsidRPr="007D6A49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und</w:t>
                    </w:r>
                    <w:r w:rsidRPr="00CD0D3A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Peter Theobald</w:t>
                    </w:r>
                  </w:p>
                  <w:p w14:paraId="7638A12F" w14:textId="2846DB94" w:rsidR="00CC68B3" w:rsidRPr="00753131" w:rsidRDefault="00CC68B3" w:rsidP="00170CA0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9C56C4C" wp14:editId="14B8F79C">
              <wp:simplePos x="0" y="0"/>
              <wp:positionH relativeFrom="page">
                <wp:posOffset>3109595</wp:posOffset>
              </wp:positionH>
              <wp:positionV relativeFrom="page">
                <wp:posOffset>10213975</wp:posOffset>
              </wp:positionV>
              <wp:extent cx="2014855" cy="421005"/>
              <wp:effectExtent l="0" t="0" r="17145" b="10795"/>
              <wp:wrapNone/>
              <wp:docPr id="3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4855" cy="4210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ADCE06" w14:textId="77777777" w:rsidR="00CC68B3" w:rsidRPr="004A21AD" w:rsidRDefault="00CC68B3" w:rsidP="004A21AD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A21A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Tel +49 6251 77061 0 · Fax +49 6251 77061 500</w:t>
                          </w:r>
                        </w:p>
                        <w:p w14:paraId="22C57A72" w14:textId="77777777" w:rsidR="00CC68B3" w:rsidRPr="00753131" w:rsidRDefault="00CC68B3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A21A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info@sp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-protec.com · www.sp-protec.com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C56C4C" id="_x0000_s1030" type="#_x0000_t202" style="position:absolute;margin-left:244.85pt;margin-top:804.25pt;width:158.65pt;height:33.1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" filled="f" stroked="f">
              <v:textbox inset="0,0,0,0">
                <w:txbxContent>
                  <w:p w14:paraId="2CADCE06" w14:textId="77777777" w:rsidR="00CC68B3" w:rsidRPr="004A21AD" w:rsidRDefault="00CC68B3" w:rsidP="004A21AD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A21A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Tel +49 6251 77061 0 · Fax +49 6251 77061 500</w:t>
                    </w:r>
                  </w:p>
                  <w:p w14:paraId="22C57A72" w14:textId="77777777" w:rsidR="00CC68B3" w:rsidRPr="00753131" w:rsidRDefault="00CC68B3" w:rsidP="00170CA0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A21A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info@sp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-protec.com · www.sp-protec.com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5D87D0B" wp14:editId="6A581F54">
              <wp:simplePos x="0" y="0"/>
              <wp:positionH relativeFrom="page">
                <wp:posOffset>1090295</wp:posOffset>
              </wp:positionH>
              <wp:positionV relativeFrom="page">
                <wp:posOffset>10213975</wp:posOffset>
              </wp:positionV>
              <wp:extent cx="2019300" cy="373380"/>
              <wp:effectExtent l="0" t="0" r="12700" b="7620"/>
              <wp:wrapNone/>
              <wp:docPr id="3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0" cy="373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3BD00A" w14:textId="77777777" w:rsidR="00CC68B3" w:rsidRPr="007F6C9A" w:rsidRDefault="00CC68B3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ProTec Polymer Processing GmbH</w:t>
                          </w:r>
                        </w:p>
                        <w:p w14:paraId="05A8C715" w14:textId="77777777" w:rsidR="00CC68B3" w:rsidRPr="00753131" w:rsidRDefault="00CC68B3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Stubenwald-Allee 9 · D-64625 Bensheim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D87D0B" id="_x0000_s1031" type="#_x0000_t202" style="position:absolute;margin-left:85.85pt;margin-top:804.25pt;width:159pt;height:29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" filled="f" stroked="f">
              <v:textbox inset="0,0,0,0">
                <w:txbxContent>
                  <w:p w14:paraId="043BD00A" w14:textId="77777777" w:rsidR="00CC68B3" w:rsidRPr="007F6C9A" w:rsidRDefault="00CC68B3" w:rsidP="00170CA0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ProTec Polymer Processing GmbH</w:t>
                    </w:r>
                  </w:p>
                  <w:p w14:paraId="05A8C715" w14:textId="77777777" w:rsidR="00CC68B3" w:rsidRPr="00753131" w:rsidRDefault="00CC68B3" w:rsidP="00170CA0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Stubenwald-Allee 9 · D-64625 Bensheim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C68B3" w:rsidRPr="007F6C9A">
      <w:rPr>
        <w:rFonts w:ascii="Arial" w:hAnsi="Arial" w:cs="Arial"/>
        <w:b/>
        <w:bCs/>
        <w:color w:val="1F497D"/>
        <w:szCs w:val="24"/>
        <w:lang w:val="en-US"/>
      </w:rPr>
      <w:tab/>
    </w:r>
    <w:r w:rsidR="00CC68B3" w:rsidRPr="00C74F8E">
      <w:rPr>
        <w:rFonts w:ascii="Arial" w:hAnsi="Arial" w:cs="Arial"/>
        <w:b/>
        <w:bCs/>
        <w:color w:val="595959"/>
        <w:szCs w:val="24"/>
        <w:lang w:val="en-US"/>
      </w:rPr>
      <w:t xml:space="preserve">ProTec Polymer Processing </w:t>
    </w:r>
    <w:proofErr w:type="gramStart"/>
    <w:r w:rsidR="00CC68B3" w:rsidRPr="00C74F8E">
      <w:rPr>
        <w:rFonts w:ascii="Arial" w:hAnsi="Arial" w:cs="Arial"/>
        <w:b/>
        <w:bCs/>
        <w:color w:val="595959"/>
        <w:szCs w:val="24"/>
        <w:lang w:val="en-US"/>
      </w:rPr>
      <w:t>GmbH</w:t>
    </w:r>
    <w:r w:rsidR="00CC68B3" w:rsidRPr="007F6C9A">
      <w:rPr>
        <w:rFonts w:ascii="Arial" w:hAnsi="Arial" w:cs="Arial"/>
        <w:bCs/>
        <w:color w:val="1F497D"/>
        <w:szCs w:val="24"/>
        <w:lang w:val="en-US"/>
      </w:rPr>
      <w:t xml:space="preserve">  </w:t>
    </w:r>
    <w:r w:rsidR="00CC68B3" w:rsidRPr="004F7820">
      <w:rPr>
        <w:rFonts w:ascii="Arial" w:hAnsi="Arial" w:cs="Arial"/>
        <w:bCs/>
        <w:szCs w:val="24"/>
        <w:lang w:val="en-US"/>
      </w:rPr>
      <w:t>•</w:t>
    </w:r>
    <w:proofErr w:type="gramEnd"/>
    <w:r w:rsidR="00CC68B3" w:rsidRPr="007F6C9A">
      <w:rPr>
        <w:rFonts w:ascii="Arial" w:hAnsi="Arial" w:cs="Arial"/>
        <w:bCs/>
        <w:color w:val="1F497D"/>
        <w:szCs w:val="24"/>
        <w:lang w:val="en-US"/>
      </w:rPr>
      <w:t xml:space="preserve">  </w:t>
    </w:r>
    <w:r>
      <w:rPr>
        <w:rFonts w:ascii="Arial" w:hAnsi="Arial" w:cs="Arial"/>
        <w:bCs/>
        <w:noProof/>
        <w:color w:val="1F497D"/>
        <w:szCs w:val="24"/>
      </w:rPr>
      <w:drawing>
        <wp:inline distT="0" distB="0" distL="0" distR="0" wp14:anchorId="3D41FC3E" wp14:editId="5C0AFEBB">
          <wp:extent cx="612775" cy="117475"/>
          <wp:effectExtent l="0" t="0" r="0" b="9525"/>
          <wp:docPr id="3" name="Bild 3" descr="Logo_Somos_tuerkis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omos_tuerkisbl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117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C68B3" w:rsidRPr="007F6C9A">
      <w:rPr>
        <w:rFonts w:ascii="Arial" w:hAnsi="Arial" w:cs="Arial"/>
        <w:bCs/>
        <w:color w:val="1F497D"/>
        <w:szCs w:val="2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182F3" w14:textId="77777777" w:rsidR="0040323C" w:rsidRDefault="0040323C">
      <w:r>
        <w:separator/>
      </w:r>
    </w:p>
  </w:footnote>
  <w:footnote w:type="continuationSeparator" w:id="0">
    <w:p w14:paraId="2FA0B01B" w14:textId="77777777" w:rsidR="0040323C" w:rsidRDefault="00403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05780" w14:textId="52882A6F" w:rsidR="00606437" w:rsidRPr="00333455" w:rsidRDefault="00CC68B3" w:rsidP="00856F0B">
    <w:pPr>
      <w:rPr>
        <w:rFonts w:ascii="Arial" w:hAnsi="Arial" w:cs="Arial"/>
        <w:bCs/>
        <w:sz w:val="20"/>
        <w:szCs w:val="20"/>
      </w:rPr>
    </w:pPr>
    <w:r w:rsidRPr="00AB6761">
      <w:rPr>
        <w:rFonts w:ascii="Arial" w:hAnsi="Arial" w:cs="Arial"/>
        <w:sz w:val="20"/>
      </w:rPr>
      <w:t xml:space="preserve">Seite </w:t>
    </w:r>
    <w:r w:rsidRPr="00AB6761">
      <w:rPr>
        <w:rStyle w:val="Seitenzahl"/>
        <w:rFonts w:ascii="Arial" w:hAnsi="Arial" w:cs="Arial"/>
        <w:sz w:val="20"/>
      </w:rPr>
      <w:fldChar w:fldCharType="begin"/>
    </w:r>
    <w:r w:rsidRPr="00AB6761">
      <w:rPr>
        <w:rStyle w:val="Seitenzahl"/>
        <w:rFonts w:ascii="Arial" w:hAnsi="Arial" w:cs="Arial"/>
        <w:sz w:val="20"/>
      </w:rPr>
      <w:instrText xml:space="preserve"> PAGE </w:instrText>
    </w:r>
    <w:r w:rsidRPr="00AB6761">
      <w:rPr>
        <w:rStyle w:val="Seitenzahl"/>
        <w:rFonts w:ascii="Arial" w:hAnsi="Arial" w:cs="Arial"/>
        <w:sz w:val="20"/>
      </w:rPr>
      <w:fldChar w:fldCharType="separate"/>
    </w:r>
    <w:r w:rsidR="00A33B44">
      <w:rPr>
        <w:rStyle w:val="Seitenzahl"/>
        <w:rFonts w:ascii="Arial" w:hAnsi="Arial" w:cs="Arial"/>
        <w:noProof/>
        <w:sz w:val="20"/>
      </w:rPr>
      <w:t>2</w:t>
    </w:r>
    <w:r w:rsidRPr="00AB6761">
      <w:rPr>
        <w:rStyle w:val="Seitenzahl"/>
        <w:rFonts w:ascii="Arial" w:hAnsi="Arial" w:cs="Arial"/>
        <w:sz w:val="20"/>
      </w:rPr>
      <w:fldChar w:fldCharType="end"/>
    </w:r>
    <w:r w:rsidRPr="00AB6761">
      <w:rPr>
        <w:rFonts w:ascii="Arial" w:hAnsi="Arial" w:cs="Arial"/>
        <w:sz w:val="20"/>
      </w:rPr>
      <w:t xml:space="preserve"> zur Presseinformation:</w:t>
    </w:r>
    <w:r w:rsidRPr="00AB6761">
      <w:rPr>
        <w:rFonts w:ascii="Arial" w:hAnsi="Arial" w:cs="Arial"/>
        <w:b/>
        <w:sz w:val="20"/>
      </w:rPr>
      <w:t xml:space="preserve"> </w:t>
    </w:r>
    <w:r w:rsidR="00155BA8">
      <w:rPr>
        <w:rFonts w:ascii="Arial" w:hAnsi="Arial" w:cs="Arial"/>
        <w:b/>
        <w:sz w:val="20"/>
      </w:rPr>
      <w:br/>
    </w:r>
    <w:r w:rsidR="000B448B">
      <w:rPr>
        <w:rFonts w:ascii="Arial" w:hAnsi="Arial" w:cs="Arial"/>
        <w:bCs/>
        <w:sz w:val="20"/>
        <w:szCs w:val="20"/>
      </w:rPr>
      <w:t>Mobile</w:t>
    </w:r>
    <w:r w:rsidR="0081719A" w:rsidRPr="0081719A">
      <w:rPr>
        <w:rFonts w:ascii="Arial" w:hAnsi="Arial" w:cs="Arial"/>
        <w:bCs/>
        <w:sz w:val="20"/>
        <w:szCs w:val="20"/>
      </w:rPr>
      <w:t xml:space="preserve"> Granulattrockner SOMOS RD</w:t>
    </w:r>
    <w:r w:rsidR="000B448B">
      <w:rPr>
        <w:rFonts w:ascii="Arial" w:hAnsi="Arial" w:cs="Arial"/>
        <w:bCs/>
        <w:sz w:val="20"/>
        <w:szCs w:val="20"/>
      </w:rPr>
      <w:t>M</w:t>
    </w:r>
    <w:r w:rsidR="0081719A" w:rsidRPr="0081719A">
      <w:rPr>
        <w:rFonts w:ascii="Arial" w:hAnsi="Arial" w:cs="Arial"/>
        <w:bCs/>
        <w:sz w:val="20"/>
        <w:szCs w:val="20"/>
      </w:rPr>
      <w:t xml:space="preserve"> </w:t>
    </w:r>
  </w:p>
  <w:p w14:paraId="1909A5BD" w14:textId="77777777" w:rsidR="00CC68B3" w:rsidRPr="009D15D7" w:rsidRDefault="00CC68B3" w:rsidP="00EA0071">
    <w:pPr>
      <w:pStyle w:val="Kopfzeile"/>
      <w:spacing w:before="0"/>
      <w:rPr>
        <w:rFonts w:ascii="Arial" w:hAnsi="Arial" w:cs="Arial"/>
        <w:sz w:val="16"/>
        <w:szCs w:val="16"/>
        <w:u w:val="single"/>
      </w:rPr>
    </w:pPr>
    <w:r w:rsidRPr="009D15D7">
      <w:rPr>
        <w:rFonts w:ascii="Arial" w:hAnsi="Arial" w:cs="Arial"/>
        <w:sz w:val="16"/>
        <w:szCs w:val="16"/>
        <w:u w:val="single"/>
      </w:rPr>
      <w:tab/>
    </w:r>
    <w:r w:rsidRPr="009D15D7">
      <w:rPr>
        <w:rFonts w:ascii="Arial" w:hAnsi="Arial" w:cs="Arial"/>
        <w:sz w:val="16"/>
        <w:szCs w:val="16"/>
        <w:u w:val="single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9589" w14:textId="24CC53EC" w:rsidR="00CC68B3" w:rsidRDefault="00CC68B3" w:rsidP="003C0527">
    <w:pPr>
      <w:pStyle w:val="Kopfzeile"/>
      <w:tabs>
        <w:tab w:val="clear" w:pos="4536"/>
        <w:tab w:val="clear" w:pos="9072"/>
        <w:tab w:val="right" w:pos="9356"/>
      </w:tabs>
    </w:pPr>
    <w:r>
      <w:tab/>
    </w:r>
    <w:r w:rsidR="00E57A83">
      <w:rPr>
        <w:noProof/>
      </w:rPr>
      <w:drawing>
        <wp:inline distT="0" distB="0" distL="0" distR="0" wp14:anchorId="32DF9741" wp14:editId="4318C369">
          <wp:extent cx="1976755" cy="531495"/>
          <wp:effectExtent l="0" t="0" r="4445" b="1905"/>
          <wp:docPr id="4" name="Bild 4" descr="ProTecPolymerProcessing_0215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TecPolymerProcessing_0215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755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48908F" w14:textId="6E9A7A5D" w:rsidR="00CC68B3" w:rsidRPr="00220FAD" w:rsidRDefault="00CC68B3" w:rsidP="00261535">
    <w:pPr>
      <w:pStyle w:val="Kopfzeile"/>
      <w:tabs>
        <w:tab w:val="clear" w:pos="4536"/>
        <w:tab w:val="left" w:pos="7343"/>
      </w:tabs>
      <w:spacing w:before="360" w:line="240" w:lineRule="exact"/>
      <w:ind w:right="-851"/>
      <w:rPr>
        <w:rFonts w:ascii="Arial" w:hAnsi="Arial" w:cs="Arial"/>
        <w:color w:val="4D4D4D"/>
        <w:spacing w:val="6"/>
        <w:sz w:val="20"/>
      </w:rPr>
    </w:pPr>
    <w:r w:rsidRPr="00CF324D">
      <w:rPr>
        <w:rFonts w:ascii="Arial" w:hAnsi="Arial" w:cs="Arial"/>
        <w:caps/>
        <w:spacing w:val="40"/>
        <w:szCs w:val="24"/>
      </w:rPr>
      <w:t>Presse</w:t>
    </w:r>
    <w:r>
      <w:rPr>
        <w:rFonts w:ascii="Arial" w:hAnsi="Arial" w:cs="Arial"/>
        <w:caps/>
        <w:spacing w:val="40"/>
        <w:szCs w:val="24"/>
      </w:rPr>
      <w:t>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41BF9"/>
    <w:multiLevelType w:val="hybridMultilevel"/>
    <w:tmpl w:val="3BA0CF02"/>
    <w:lvl w:ilvl="0" w:tplc="35C4E8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4797E"/>
    <w:multiLevelType w:val="hybridMultilevel"/>
    <w:tmpl w:val="DDF249BE"/>
    <w:lvl w:ilvl="0" w:tplc="AFCCA4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F33A5"/>
    <w:multiLevelType w:val="multilevel"/>
    <w:tmpl w:val="FF669D6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CB21797"/>
    <w:multiLevelType w:val="multilevel"/>
    <w:tmpl w:val="43BAA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807DC8"/>
    <w:multiLevelType w:val="hybridMultilevel"/>
    <w:tmpl w:val="9322F3D2"/>
    <w:lvl w:ilvl="0" w:tplc="50DED8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62CB0"/>
    <w:multiLevelType w:val="hybridMultilevel"/>
    <w:tmpl w:val="1C3C6A3E"/>
    <w:styleLink w:val="ImportierterStil1"/>
    <w:lvl w:ilvl="0" w:tplc="59D6E46C">
      <w:start w:val="1"/>
      <w:numFmt w:val="bullet"/>
      <w:lvlText w:val="·"/>
      <w:lvlJc w:val="left"/>
      <w:pPr>
        <w:ind w:left="42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A2C080">
      <w:start w:val="1"/>
      <w:numFmt w:val="bullet"/>
      <w:lvlText w:val="o"/>
      <w:lvlJc w:val="left"/>
      <w:pPr>
        <w:ind w:left="114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196D084">
      <w:start w:val="1"/>
      <w:numFmt w:val="bullet"/>
      <w:lvlText w:val="▪"/>
      <w:lvlJc w:val="left"/>
      <w:pPr>
        <w:ind w:left="186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5DE1E9C">
      <w:start w:val="1"/>
      <w:numFmt w:val="bullet"/>
      <w:lvlText w:val="·"/>
      <w:lvlJc w:val="left"/>
      <w:pPr>
        <w:ind w:left="258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71EFE52">
      <w:start w:val="1"/>
      <w:numFmt w:val="bullet"/>
      <w:lvlText w:val="o"/>
      <w:lvlJc w:val="left"/>
      <w:pPr>
        <w:ind w:left="330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ECACA6C">
      <w:start w:val="1"/>
      <w:numFmt w:val="bullet"/>
      <w:lvlText w:val="▪"/>
      <w:lvlJc w:val="left"/>
      <w:pPr>
        <w:ind w:left="402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31EE44E">
      <w:start w:val="1"/>
      <w:numFmt w:val="bullet"/>
      <w:lvlText w:val="·"/>
      <w:lvlJc w:val="left"/>
      <w:pPr>
        <w:ind w:left="474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D5EA1CE">
      <w:start w:val="1"/>
      <w:numFmt w:val="bullet"/>
      <w:lvlText w:val="o"/>
      <w:lvlJc w:val="left"/>
      <w:pPr>
        <w:ind w:left="546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2CE91E">
      <w:start w:val="1"/>
      <w:numFmt w:val="bullet"/>
      <w:lvlText w:val="▪"/>
      <w:lvlJc w:val="left"/>
      <w:pPr>
        <w:ind w:left="618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43EF7986"/>
    <w:multiLevelType w:val="hybridMultilevel"/>
    <w:tmpl w:val="1C3C6A3E"/>
    <w:numStyleLink w:val="ImportierterStil1"/>
  </w:abstractNum>
  <w:abstractNum w:abstractNumId="7" w15:restartNumberingAfterBreak="0">
    <w:nsid w:val="48C910A1"/>
    <w:multiLevelType w:val="hybridMultilevel"/>
    <w:tmpl w:val="B7E2F85A"/>
    <w:lvl w:ilvl="0" w:tplc="642083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4755FB"/>
    <w:multiLevelType w:val="hybridMultilevel"/>
    <w:tmpl w:val="924853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AE2E11"/>
    <w:multiLevelType w:val="hybridMultilevel"/>
    <w:tmpl w:val="770EC7E8"/>
    <w:lvl w:ilvl="0" w:tplc="66C4ED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119576">
    <w:abstractNumId w:val="5"/>
  </w:num>
  <w:num w:numId="2" w16cid:durableId="512189363">
    <w:abstractNumId w:val="6"/>
    <w:lvlOverride w:ilvl="0">
      <w:lvl w:ilvl="0" w:tplc="A42CCB2A">
        <w:start w:val="1"/>
        <w:numFmt w:val="bullet"/>
        <w:lvlText w:val="·"/>
        <w:lvlJc w:val="left"/>
        <w:pPr>
          <w:ind w:left="425" w:hanging="425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:lang w:val="de-D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 w16cid:durableId="948705574">
    <w:abstractNumId w:val="9"/>
  </w:num>
  <w:num w:numId="4" w16cid:durableId="2012832207">
    <w:abstractNumId w:val="0"/>
  </w:num>
  <w:num w:numId="5" w16cid:durableId="177503677">
    <w:abstractNumId w:val="7"/>
  </w:num>
  <w:num w:numId="6" w16cid:durableId="309748752">
    <w:abstractNumId w:val="1"/>
  </w:num>
  <w:num w:numId="7" w16cid:durableId="723211995">
    <w:abstractNumId w:val="8"/>
  </w:num>
  <w:num w:numId="8" w16cid:durableId="154230257">
    <w:abstractNumId w:val="4"/>
  </w:num>
  <w:num w:numId="9" w16cid:durableId="1862087015">
    <w:abstractNumId w:val="2"/>
  </w:num>
  <w:num w:numId="10" w16cid:durableId="9660066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1A0"/>
    <w:rsid w:val="0000283F"/>
    <w:rsid w:val="00002A55"/>
    <w:rsid w:val="00002CB8"/>
    <w:rsid w:val="000038C3"/>
    <w:rsid w:val="00006BE6"/>
    <w:rsid w:val="00006BF2"/>
    <w:rsid w:val="00011B07"/>
    <w:rsid w:val="00012BDD"/>
    <w:rsid w:val="000130B9"/>
    <w:rsid w:val="000131D3"/>
    <w:rsid w:val="00013996"/>
    <w:rsid w:val="00013AB6"/>
    <w:rsid w:val="000142A2"/>
    <w:rsid w:val="00014C8A"/>
    <w:rsid w:val="00014F9D"/>
    <w:rsid w:val="00017A0B"/>
    <w:rsid w:val="000204E0"/>
    <w:rsid w:val="000271C8"/>
    <w:rsid w:val="000271DD"/>
    <w:rsid w:val="00027AAC"/>
    <w:rsid w:val="00027FF5"/>
    <w:rsid w:val="00031470"/>
    <w:rsid w:val="000329D7"/>
    <w:rsid w:val="00032EFC"/>
    <w:rsid w:val="00034CD5"/>
    <w:rsid w:val="0003573E"/>
    <w:rsid w:val="0003576D"/>
    <w:rsid w:val="00035791"/>
    <w:rsid w:val="00035FAB"/>
    <w:rsid w:val="000362FB"/>
    <w:rsid w:val="000368B6"/>
    <w:rsid w:val="00036A37"/>
    <w:rsid w:val="000373EA"/>
    <w:rsid w:val="00037ABD"/>
    <w:rsid w:val="00040255"/>
    <w:rsid w:val="0004085C"/>
    <w:rsid w:val="00041216"/>
    <w:rsid w:val="00041D9E"/>
    <w:rsid w:val="000427DA"/>
    <w:rsid w:val="000435F2"/>
    <w:rsid w:val="00043E63"/>
    <w:rsid w:val="00044083"/>
    <w:rsid w:val="000445DF"/>
    <w:rsid w:val="000448B0"/>
    <w:rsid w:val="000450B4"/>
    <w:rsid w:val="00047438"/>
    <w:rsid w:val="00047D5E"/>
    <w:rsid w:val="00050680"/>
    <w:rsid w:val="00050C95"/>
    <w:rsid w:val="000528BE"/>
    <w:rsid w:val="000533F4"/>
    <w:rsid w:val="00053D12"/>
    <w:rsid w:val="00054CAB"/>
    <w:rsid w:val="00054E2E"/>
    <w:rsid w:val="000561C2"/>
    <w:rsid w:val="00057829"/>
    <w:rsid w:val="000578D9"/>
    <w:rsid w:val="000604EE"/>
    <w:rsid w:val="00060FCF"/>
    <w:rsid w:val="000623CE"/>
    <w:rsid w:val="00063C82"/>
    <w:rsid w:val="00063E12"/>
    <w:rsid w:val="000642C7"/>
    <w:rsid w:val="000652DA"/>
    <w:rsid w:val="00065441"/>
    <w:rsid w:val="00065B94"/>
    <w:rsid w:val="0006691E"/>
    <w:rsid w:val="000676AC"/>
    <w:rsid w:val="000704B8"/>
    <w:rsid w:val="00070BCA"/>
    <w:rsid w:val="00073583"/>
    <w:rsid w:val="00073B52"/>
    <w:rsid w:val="00073EA4"/>
    <w:rsid w:val="00074BD4"/>
    <w:rsid w:val="00075978"/>
    <w:rsid w:val="00075A00"/>
    <w:rsid w:val="000770CF"/>
    <w:rsid w:val="00080553"/>
    <w:rsid w:val="00081D7D"/>
    <w:rsid w:val="00081DB4"/>
    <w:rsid w:val="00083FE6"/>
    <w:rsid w:val="0008487F"/>
    <w:rsid w:val="000854D5"/>
    <w:rsid w:val="00085AB5"/>
    <w:rsid w:val="00085DBB"/>
    <w:rsid w:val="00086455"/>
    <w:rsid w:val="00086FF7"/>
    <w:rsid w:val="00087596"/>
    <w:rsid w:val="000877F2"/>
    <w:rsid w:val="000907FF"/>
    <w:rsid w:val="0009148F"/>
    <w:rsid w:val="00091677"/>
    <w:rsid w:val="00091679"/>
    <w:rsid w:val="00091FCC"/>
    <w:rsid w:val="00092A06"/>
    <w:rsid w:val="00092C49"/>
    <w:rsid w:val="00092C7A"/>
    <w:rsid w:val="00092DFB"/>
    <w:rsid w:val="00093152"/>
    <w:rsid w:val="00093381"/>
    <w:rsid w:val="000933E0"/>
    <w:rsid w:val="00096AA2"/>
    <w:rsid w:val="000973D4"/>
    <w:rsid w:val="000A06D1"/>
    <w:rsid w:val="000A1686"/>
    <w:rsid w:val="000A27C1"/>
    <w:rsid w:val="000A387C"/>
    <w:rsid w:val="000A45A8"/>
    <w:rsid w:val="000A469A"/>
    <w:rsid w:val="000A4DF0"/>
    <w:rsid w:val="000A4E7A"/>
    <w:rsid w:val="000A53DE"/>
    <w:rsid w:val="000A5902"/>
    <w:rsid w:val="000A59A6"/>
    <w:rsid w:val="000A6663"/>
    <w:rsid w:val="000A7789"/>
    <w:rsid w:val="000B0A57"/>
    <w:rsid w:val="000B1BD2"/>
    <w:rsid w:val="000B22D9"/>
    <w:rsid w:val="000B2425"/>
    <w:rsid w:val="000B269D"/>
    <w:rsid w:val="000B2907"/>
    <w:rsid w:val="000B31A0"/>
    <w:rsid w:val="000B3575"/>
    <w:rsid w:val="000B448B"/>
    <w:rsid w:val="000B47A1"/>
    <w:rsid w:val="000B4D0A"/>
    <w:rsid w:val="000B5F70"/>
    <w:rsid w:val="000B7557"/>
    <w:rsid w:val="000B756A"/>
    <w:rsid w:val="000C0FA4"/>
    <w:rsid w:val="000C1BF3"/>
    <w:rsid w:val="000C31D2"/>
    <w:rsid w:val="000C4C80"/>
    <w:rsid w:val="000C5B64"/>
    <w:rsid w:val="000C66B7"/>
    <w:rsid w:val="000C74A6"/>
    <w:rsid w:val="000C7628"/>
    <w:rsid w:val="000C77ED"/>
    <w:rsid w:val="000D1B7F"/>
    <w:rsid w:val="000D3AD1"/>
    <w:rsid w:val="000D40E5"/>
    <w:rsid w:val="000D539C"/>
    <w:rsid w:val="000D5662"/>
    <w:rsid w:val="000D5AEB"/>
    <w:rsid w:val="000D718F"/>
    <w:rsid w:val="000D7BA8"/>
    <w:rsid w:val="000E13D9"/>
    <w:rsid w:val="000E191F"/>
    <w:rsid w:val="000E259B"/>
    <w:rsid w:val="000E36F1"/>
    <w:rsid w:val="000E3EF9"/>
    <w:rsid w:val="000E41BB"/>
    <w:rsid w:val="000E4E23"/>
    <w:rsid w:val="000E616F"/>
    <w:rsid w:val="000E6550"/>
    <w:rsid w:val="000E67BC"/>
    <w:rsid w:val="000E709E"/>
    <w:rsid w:val="000E7D01"/>
    <w:rsid w:val="000E7E09"/>
    <w:rsid w:val="000F04EB"/>
    <w:rsid w:val="000F0F40"/>
    <w:rsid w:val="000F14D1"/>
    <w:rsid w:val="000F16B5"/>
    <w:rsid w:val="000F1E5C"/>
    <w:rsid w:val="000F2A21"/>
    <w:rsid w:val="000F4436"/>
    <w:rsid w:val="000F45A7"/>
    <w:rsid w:val="000F5827"/>
    <w:rsid w:val="000F71A6"/>
    <w:rsid w:val="000F744C"/>
    <w:rsid w:val="000F7B95"/>
    <w:rsid w:val="00101090"/>
    <w:rsid w:val="00101A24"/>
    <w:rsid w:val="001028C3"/>
    <w:rsid w:val="00103097"/>
    <w:rsid w:val="001045B0"/>
    <w:rsid w:val="0010477F"/>
    <w:rsid w:val="00104EDF"/>
    <w:rsid w:val="001053E4"/>
    <w:rsid w:val="001054E2"/>
    <w:rsid w:val="0010751E"/>
    <w:rsid w:val="001078E8"/>
    <w:rsid w:val="00107FAB"/>
    <w:rsid w:val="00110356"/>
    <w:rsid w:val="001104E2"/>
    <w:rsid w:val="001105C9"/>
    <w:rsid w:val="0011064D"/>
    <w:rsid w:val="00110F2E"/>
    <w:rsid w:val="00111C87"/>
    <w:rsid w:val="00113232"/>
    <w:rsid w:val="001139C6"/>
    <w:rsid w:val="00113A51"/>
    <w:rsid w:val="00113B13"/>
    <w:rsid w:val="001152A5"/>
    <w:rsid w:val="00115E99"/>
    <w:rsid w:val="001164BC"/>
    <w:rsid w:val="00116655"/>
    <w:rsid w:val="001166B2"/>
    <w:rsid w:val="00116DBD"/>
    <w:rsid w:val="00116EFE"/>
    <w:rsid w:val="00117170"/>
    <w:rsid w:val="00117240"/>
    <w:rsid w:val="001178E2"/>
    <w:rsid w:val="00117AE7"/>
    <w:rsid w:val="001208BB"/>
    <w:rsid w:val="00121EAF"/>
    <w:rsid w:val="00123DDF"/>
    <w:rsid w:val="00124081"/>
    <w:rsid w:val="00124A66"/>
    <w:rsid w:val="00124C71"/>
    <w:rsid w:val="00124CD3"/>
    <w:rsid w:val="0012501C"/>
    <w:rsid w:val="00126DB8"/>
    <w:rsid w:val="00127957"/>
    <w:rsid w:val="00127B80"/>
    <w:rsid w:val="00127E44"/>
    <w:rsid w:val="00130072"/>
    <w:rsid w:val="001305D8"/>
    <w:rsid w:val="00130D03"/>
    <w:rsid w:val="00130FF1"/>
    <w:rsid w:val="00132780"/>
    <w:rsid w:val="00132DA4"/>
    <w:rsid w:val="00132F72"/>
    <w:rsid w:val="00132FD5"/>
    <w:rsid w:val="001344FA"/>
    <w:rsid w:val="00134A42"/>
    <w:rsid w:val="0013610B"/>
    <w:rsid w:val="001369A3"/>
    <w:rsid w:val="001371A1"/>
    <w:rsid w:val="001401C7"/>
    <w:rsid w:val="001420C5"/>
    <w:rsid w:val="00143783"/>
    <w:rsid w:val="001438CF"/>
    <w:rsid w:val="00143F28"/>
    <w:rsid w:val="00145D5E"/>
    <w:rsid w:val="00146080"/>
    <w:rsid w:val="00146167"/>
    <w:rsid w:val="00146235"/>
    <w:rsid w:val="001473B3"/>
    <w:rsid w:val="00147D45"/>
    <w:rsid w:val="00147EE8"/>
    <w:rsid w:val="00150AFB"/>
    <w:rsid w:val="00151522"/>
    <w:rsid w:val="001519A9"/>
    <w:rsid w:val="00151AB8"/>
    <w:rsid w:val="001533AE"/>
    <w:rsid w:val="00153958"/>
    <w:rsid w:val="001542E9"/>
    <w:rsid w:val="001547BC"/>
    <w:rsid w:val="001550FB"/>
    <w:rsid w:val="00155772"/>
    <w:rsid w:val="00155BA8"/>
    <w:rsid w:val="00156CFC"/>
    <w:rsid w:val="0015716B"/>
    <w:rsid w:val="001571BE"/>
    <w:rsid w:val="001573F5"/>
    <w:rsid w:val="001617C9"/>
    <w:rsid w:val="001619B2"/>
    <w:rsid w:val="0016288F"/>
    <w:rsid w:val="00162E11"/>
    <w:rsid w:val="001643A2"/>
    <w:rsid w:val="001674F0"/>
    <w:rsid w:val="00167702"/>
    <w:rsid w:val="00170CA0"/>
    <w:rsid w:val="00170FF4"/>
    <w:rsid w:val="001710E7"/>
    <w:rsid w:val="0017283D"/>
    <w:rsid w:val="00172ADE"/>
    <w:rsid w:val="00173597"/>
    <w:rsid w:val="001748EE"/>
    <w:rsid w:val="0017610A"/>
    <w:rsid w:val="00176FEC"/>
    <w:rsid w:val="00177D00"/>
    <w:rsid w:val="001802CE"/>
    <w:rsid w:val="00180E58"/>
    <w:rsid w:val="0018139E"/>
    <w:rsid w:val="001813AD"/>
    <w:rsid w:val="00181850"/>
    <w:rsid w:val="00181919"/>
    <w:rsid w:val="00182378"/>
    <w:rsid w:val="00183335"/>
    <w:rsid w:val="00183627"/>
    <w:rsid w:val="00183860"/>
    <w:rsid w:val="00183DEB"/>
    <w:rsid w:val="00184918"/>
    <w:rsid w:val="00184F29"/>
    <w:rsid w:val="00186612"/>
    <w:rsid w:val="00186DBA"/>
    <w:rsid w:val="001876CC"/>
    <w:rsid w:val="001877F8"/>
    <w:rsid w:val="00187BFE"/>
    <w:rsid w:val="00187C96"/>
    <w:rsid w:val="001900B1"/>
    <w:rsid w:val="00192F86"/>
    <w:rsid w:val="001948DE"/>
    <w:rsid w:val="001956D3"/>
    <w:rsid w:val="00196F80"/>
    <w:rsid w:val="00197547"/>
    <w:rsid w:val="00197B61"/>
    <w:rsid w:val="001A05BF"/>
    <w:rsid w:val="001A1A9A"/>
    <w:rsid w:val="001A207A"/>
    <w:rsid w:val="001A222B"/>
    <w:rsid w:val="001A3933"/>
    <w:rsid w:val="001A3E89"/>
    <w:rsid w:val="001A43E6"/>
    <w:rsid w:val="001A5220"/>
    <w:rsid w:val="001A5248"/>
    <w:rsid w:val="001A5BE9"/>
    <w:rsid w:val="001A7022"/>
    <w:rsid w:val="001A7132"/>
    <w:rsid w:val="001A716C"/>
    <w:rsid w:val="001A731D"/>
    <w:rsid w:val="001A7BC6"/>
    <w:rsid w:val="001B127F"/>
    <w:rsid w:val="001B1558"/>
    <w:rsid w:val="001B1DD7"/>
    <w:rsid w:val="001B3643"/>
    <w:rsid w:val="001B3AB0"/>
    <w:rsid w:val="001B3C7F"/>
    <w:rsid w:val="001B3C8C"/>
    <w:rsid w:val="001B3CB6"/>
    <w:rsid w:val="001B3E40"/>
    <w:rsid w:val="001B47DF"/>
    <w:rsid w:val="001C1670"/>
    <w:rsid w:val="001C298D"/>
    <w:rsid w:val="001C3031"/>
    <w:rsid w:val="001C33A2"/>
    <w:rsid w:val="001C3663"/>
    <w:rsid w:val="001C4849"/>
    <w:rsid w:val="001C4BEC"/>
    <w:rsid w:val="001C7CBE"/>
    <w:rsid w:val="001C7CED"/>
    <w:rsid w:val="001D0503"/>
    <w:rsid w:val="001D266D"/>
    <w:rsid w:val="001D29A0"/>
    <w:rsid w:val="001D2E94"/>
    <w:rsid w:val="001D3245"/>
    <w:rsid w:val="001D38E5"/>
    <w:rsid w:val="001D49A7"/>
    <w:rsid w:val="001D49D7"/>
    <w:rsid w:val="001D59A9"/>
    <w:rsid w:val="001D620A"/>
    <w:rsid w:val="001D6DBE"/>
    <w:rsid w:val="001D7161"/>
    <w:rsid w:val="001E13A4"/>
    <w:rsid w:val="001E1841"/>
    <w:rsid w:val="001E195A"/>
    <w:rsid w:val="001E1AB4"/>
    <w:rsid w:val="001E2422"/>
    <w:rsid w:val="001E314A"/>
    <w:rsid w:val="001E38DD"/>
    <w:rsid w:val="001E5350"/>
    <w:rsid w:val="001E5CDD"/>
    <w:rsid w:val="001E6411"/>
    <w:rsid w:val="001E72F2"/>
    <w:rsid w:val="001E7375"/>
    <w:rsid w:val="001E7537"/>
    <w:rsid w:val="001F0B96"/>
    <w:rsid w:val="001F0F27"/>
    <w:rsid w:val="001F14D4"/>
    <w:rsid w:val="001F219E"/>
    <w:rsid w:val="001F23AD"/>
    <w:rsid w:val="001F3BC0"/>
    <w:rsid w:val="001F3DD9"/>
    <w:rsid w:val="001F414A"/>
    <w:rsid w:val="001F441F"/>
    <w:rsid w:val="001F4783"/>
    <w:rsid w:val="001F47A3"/>
    <w:rsid w:val="0020006A"/>
    <w:rsid w:val="00202104"/>
    <w:rsid w:val="002029A6"/>
    <w:rsid w:val="0020327E"/>
    <w:rsid w:val="00203403"/>
    <w:rsid w:val="002035D3"/>
    <w:rsid w:val="00204754"/>
    <w:rsid w:val="00204992"/>
    <w:rsid w:val="00204EB6"/>
    <w:rsid w:val="00204EEF"/>
    <w:rsid w:val="00205845"/>
    <w:rsid w:val="002061FC"/>
    <w:rsid w:val="00210BC6"/>
    <w:rsid w:val="00210E90"/>
    <w:rsid w:val="0021144B"/>
    <w:rsid w:val="00212BD2"/>
    <w:rsid w:val="002134DF"/>
    <w:rsid w:val="00213999"/>
    <w:rsid w:val="002144EB"/>
    <w:rsid w:val="00215EF1"/>
    <w:rsid w:val="002166CB"/>
    <w:rsid w:val="00216C86"/>
    <w:rsid w:val="00217AE4"/>
    <w:rsid w:val="00220FAD"/>
    <w:rsid w:val="002213E3"/>
    <w:rsid w:val="0022186D"/>
    <w:rsid w:val="0022189A"/>
    <w:rsid w:val="00221A9C"/>
    <w:rsid w:val="00221CBC"/>
    <w:rsid w:val="00222AF5"/>
    <w:rsid w:val="0022354C"/>
    <w:rsid w:val="00223596"/>
    <w:rsid w:val="002246EE"/>
    <w:rsid w:val="00225FFC"/>
    <w:rsid w:val="002267B5"/>
    <w:rsid w:val="00226B67"/>
    <w:rsid w:val="0022736A"/>
    <w:rsid w:val="00227AC3"/>
    <w:rsid w:val="00230807"/>
    <w:rsid w:val="0023096E"/>
    <w:rsid w:val="00232275"/>
    <w:rsid w:val="0023260E"/>
    <w:rsid w:val="00233149"/>
    <w:rsid w:val="00233D79"/>
    <w:rsid w:val="002341D7"/>
    <w:rsid w:val="00234CB5"/>
    <w:rsid w:val="0023575F"/>
    <w:rsid w:val="00235FF9"/>
    <w:rsid w:val="00237401"/>
    <w:rsid w:val="00237749"/>
    <w:rsid w:val="00240D13"/>
    <w:rsid w:val="00241737"/>
    <w:rsid w:val="00241EA6"/>
    <w:rsid w:val="002426DA"/>
    <w:rsid w:val="00242A6F"/>
    <w:rsid w:val="00242EF9"/>
    <w:rsid w:val="00243B50"/>
    <w:rsid w:val="00243BC6"/>
    <w:rsid w:val="00243E50"/>
    <w:rsid w:val="002440BE"/>
    <w:rsid w:val="002444BA"/>
    <w:rsid w:val="002457CE"/>
    <w:rsid w:val="00245DE6"/>
    <w:rsid w:val="002464A8"/>
    <w:rsid w:val="00247888"/>
    <w:rsid w:val="002479AE"/>
    <w:rsid w:val="00247E5B"/>
    <w:rsid w:val="00250BFF"/>
    <w:rsid w:val="00250C1C"/>
    <w:rsid w:val="00251558"/>
    <w:rsid w:val="0025158F"/>
    <w:rsid w:val="0025180A"/>
    <w:rsid w:val="00251AEF"/>
    <w:rsid w:val="00251BFC"/>
    <w:rsid w:val="00252690"/>
    <w:rsid w:val="002528E1"/>
    <w:rsid w:val="002529C5"/>
    <w:rsid w:val="00252A88"/>
    <w:rsid w:val="002537F8"/>
    <w:rsid w:val="00253956"/>
    <w:rsid w:val="00253FAF"/>
    <w:rsid w:val="002545E9"/>
    <w:rsid w:val="00255AA7"/>
    <w:rsid w:val="00255B4B"/>
    <w:rsid w:val="002562C9"/>
    <w:rsid w:val="00256F4C"/>
    <w:rsid w:val="00260075"/>
    <w:rsid w:val="00260402"/>
    <w:rsid w:val="002605FE"/>
    <w:rsid w:val="00260994"/>
    <w:rsid w:val="0026103C"/>
    <w:rsid w:val="00261535"/>
    <w:rsid w:val="0026165C"/>
    <w:rsid w:val="00261AD1"/>
    <w:rsid w:val="00262693"/>
    <w:rsid w:val="0026300F"/>
    <w:rsid w:val="00263B11"/>
    <w:rsid w:val="00263E05"/>
    <w:rsid w:val="0026478E"/>
    <w:rsid w:val="00264BFF"/>
    <w:rsid w:val="0026596A"/>
    <w:rsid w:val="00265CF5"/>
    <w:rsid w:val="00271651"/>
    <w:rsid w:val="0027210C"/>
    <w:rsid w:val="0027234E"/>
    <w:rsid w:val="002735D1"/>
    <w:rsid w:val="00273813"/>
    <w:rsid w:val="002741F8"/>
    <w:rsid w:val="00274654"/>
    <w:rsid w:val="00275A6D"/>
    <w:rsid w:val="00276A51"/>
    <w:rsid w:val="00276C58"/>
    <w:rsid w:val="00277086"/>
    <w:rsid w:val="00277172"/>
    <w:rsid w:val="00280FB6"/>
    <w:rsid w:val="0028106A"/>
    <w:rsid w:val="00282298"/>
    <w:rsid w:val="00282BAB"/>
    <w:rsid w:val="00287077"/>
    <w:rsid w:val="002876FF"/>
    <w:rsid w:val="00287700"/>
    <w:rsid w:val="00287828"/>
    <w:rsid w:val="00290258"/>
    <w:rsid w:val="00290F31"/>
    <w:rsid w:val="00292C6B"/>
    <w:rsid w:val="00293DDD"/>
    <w:rsid w:val="00293FFE"/>
    <w:rsid w:val="00295863"/>
    <w:rsid w:val="00295AEB"/>
    <w:rsid w:val="00296275"/>
    <w:rsid w:val="002962A3"/>
    <w:rsid w:val="00296EFB"/>
    <w:rsid w:val="00297551"/>
    <w:rsid w:val="0029763B"/>
    <w:rsid w:val="00297DE0"/>
    <w:rsid w:val="002A0583"/>
    <w:rsid w:val="002A2319"/>
    <w:rsid w:val="002A2643"/>
    <w:rsid w:val="002A4C75"/>
    <w:rsid w:val="002A53C5"/>
    <w:rsid w:val="002A5DCF"/>
    <w:rsid w:val="002A63FF"/>
    <w:rsid w:val="002A720C"/>
    <w:rsid w:val="002A7757"/>
    <w:rsid w:val="002B31D4"/>
    <w:rsid w:val="002B3EF8"/>
    <w:rsid w:val="002B40DC"/>
    <w:rsid w:val="002B5EAE"/>
    <w:rsid w:val="002B61F6"/>
    <w:rsid w:val="002B68E4"/>
    <w:rsid w:val="002B71A8"/>
    <w:rsid w:val="002C0C8D"/>
    <w:rsid w:val="002C0DF6"/>
    <w:rsid w:val="002C14DA"/>
    <w:rsid w:val="002C2825"/>
    <w:rsid w:val="002C2BF0"/>
    <w:rsid w:val="002C3468"/>
    <w:rsid w:val="002C3844"/>
    <w:rsid w:val="002C43E2"/>
    <w:rsid w:val="002C6410"/>
    <w:rsid w:val="002C6530"/>
    <w:rsid w:val="002C6550"/>
    <w:rsid w:val="002C720B"/>
    <w:rsid w:val="002D19F4"/>
    <w:rsid w:val="002D1A45"/>
    <w:rsid w:val="002D2910"/>
    <w:rsid w:val="002D3B2C"/>
    <w:rsid w:val="002D3B50"/>
    <w:rsid w:val="002D5B30"/>
    <w:rsid w:val="002D6049"/>
    <w:rsid w:val="002D6127"/>
    <w:rsid w:val="002D660C"/>
    <w:rsid w:val="002D72D5"/>
    <w:rsid w:val="002E06AB"/>
    <w:rsid w:val="002E0CE4"/>
    <w:rsid w:val="002E1192"/>
    <w:rsid w:val="002E21D8"/>
    <w:rsid w:val="002E2E64"/>
    <w:rsid w:val="002E3F37"/>
    <w:rsid w:val="002E5C8E"/>
    <w:rsid w:val="002E5FFD"/>
    <w:rsid w:val="002E6182"/>
    <w:rsid w:val="002E6B5B"/>
    <w:rsid w:val="002E6F93"/>
    <w:rsid w:val="002F0015"/>
    <w:rsid w:val="002F10F6"/>
    <w:rsid w:val="002F1970"/>
    <w:rsid w:val="002F214F"/>
    <w:rsid w:val="002F483E"/>
    <w:rsid w:val="002F5243"/>
    <w:rsid w:val="002F63E7"/>
    <w:rsid w:val="002F7AB8"/>
    <w:rsid w:val="003003F7"/>
    <w:rsid w:val="00300511"/>
    <w:rsid w:val="0030177B"/>
    <w:rsid w:val="00301B88"/>
    <w:rsid w:val="00302B80"/>
    <w:rsid w:val="00303322"/>
    <w:rsid w:val="003039E7"/>
    <w:rsid w:val="003042AD"/>
    <w:rsid w:val="003054F2"/>
    <w:rsid w:val="0030667C"/>
    <w:rsid w:val="0030792D"/>
    <w:rsid w:val="00310855"/>
    <w:rsid w:val="00310DDA"/>
    <w:rsid w:val="003115DA"/>
    <w:rsid w:val="003122FD"/>
    <w:rsid w:val="00312D7F"/>
    <w:rsid w:val="00312D9C"/>
    <w:rsid w:val="00312F4F"/>
    <w:rsid w:val="00313442"/>
    <w:rsid w:val="00313D40"/>
    <w:rsid w:val="0031437D"/>
    <w:rsid w:val="00315925"/>
    <w:rsid w:val="00315EB3"/>
    <w:rsid w:val="00316DE8"/>
    <w:rsid w:val="00317D4F"/>
    <w:rsid w:val="003210CA"/>
    <w:rsid w:val="00321C57"/>
    <w:rsid w:val="00321CD5"/>
    <w:rsid w:val="0032270F"/>
    <w:rsid w:val="00323AFD"/>
    <w:rsid w:val="00323EE5"/>
    <w:rsid w:val="00324694"/>
    <w:rsid w:val="00325367"/>
    <w:rsid w:val="00325478"/>
    <w:rsid w:val="00325C81"/>
    <w:rsid w:val="00326536"/>
    <w:rsid w:val="00326E99"/>
    <w:rsid w:val="00327E34"/>
    <w:rsid w:val="00330FEE"/>
    <w:rsid w:val="00331B87"/>
    <w:rsid w:val="00331EA7"/>
    <w:rsid w:val="00332C48"/>
    <w:rsid w:val="0033337B"/>
    <w:rsid w:val="00333455"/>
    <w:rsid w:val="0033413B"/>
    <w:rsid w:val="003342AB"/>
    <w:rsid w:val="003345E4"/>
    <w:rsid w:val="003347B5"/>
    <w:rsid w:val="00334F67"/>
    <w:rsid w:val="003355F2"/>
    <w:rsid w:val="0033635E"/>
    <w:rsid w:val="003365A8"/>
    <w:rsid w:val="0033731F"/>
    <w:rsid w:val="0033741A"/>
    <w:rsid w:val="00337991"/>
    <w:rsid w:val="00340C11"/>
    <w:rsid w:val="00342400"/>
    <w:rsid w:val="00342D14"/>
    <w:rsid w:val="00343033"/>
    <w:rsid w:val="003453C5"/>
    <w:rsid w:val="00345CD5"/>
    <w:rsid w:val="003465D9"/>
    <w:rsid w:val="00346DD0"/>
    <w:rsid w:val="00347084"/>
    <w:rsid w:val="0034715D"/>
    <w:rsid w:val="00350DBD"/>
    <w:rsid w:val="00351A3E"/>
    <w:rsid w:val="00351BED"/>
    <w:rsid w:val="003529D3"/>
    <w:rsid w:val="00353097"/>
    <w:rsid w:val="00354391"/>
    <w:rsid w:val="003544D1"/>
    <w:rsid w:val="003566FC"/>
    <w:rsid w:val="00357188"/>
    <w:rsid w:val="003579E9"/>
    <w:rsid w:val="003610ED"/>
    <w:rsid w:val="003616CF"/>
    <w:rsid w:val="003621AC"/>
    <w:rsid w:val="0036291C"/>
    <w:rsid w:val="0036330A"/>
    <w:rsid w:val="00364A10"/>
    <w:rsid w:val="00366C3C"/>
    <w:rsid w:val="00366DCF"/>
    <w:rsid w:val="00370E58"/>
    <w:rsid w:val="00370FCF"/>
    <w:rsid w:val="003719A6"/>
    <w:rsid w:val="003727C9"/>
    <w:rsid w:val="00372B6D"/>
    <w:rsid w:val="00373B82"/>
    <w:rsid w:val="00374227"/>
    <w:rsid w:val="003768E2"/>
    <w:rsid w:val="003802CC"/>
    <w:rsid w:val="00380C38"/>
    <w:rsid w:val="003812BE"/>
    <w:rsid w:val="00381FE0"/>
    <w:rsid w:val="00382292"/>
    <w:rsid w:val="00382C55"/>
    <w:rsid w:val="0038306E"/>
    <w:rsid w:val="0038346F"/>
    <w:rsid w:val="00383593"/>
    <w:rsid w:val="00383F91"/>
    <w:rsid w:val="00384368"/>
    <w:rsid w:val="00384853"/>
    <w:rsid w:val="00386966"/>
    <w:rsid w:val="00386A3A"/>
    <w:rsid w:val="00387463"/>
    <w:rsid w:val="00387C38"/>
    <w:rsid w:val="00390B40"/>
    <w:rsid w:val="00391CA1"/>
    <w:rsid w:val="003923F2"/>
    <w:rsid w:val="0039245B"/>
    <w:rsid w:val="0039293F"/>
    <w:rsid w:val="0039465D"/>
    <w:rsid w:val="00394BDE"/>
    <w:rsid w:val="00394D99"/>
    <w:rsid w:val="00395321"/>
    <w:rsid w:val="0039570D"/>
    <w:rsid w:val="00395EC2"/>
    <w:rsid w:val="00396BD2"/>
    <w:rsid w:val="003978C8"/>
    <w:rsid w:val="00397BB9"/>
    <w:rsid w:val="00397D02"/>
    <w:rsid w:val="00397E7F"/>
    <w:rsid w:val="003A173D"/>
    <w:rsid w:val="003A1D6E"/>
    <w:rsid w:val="003A264B"/>
    <w:rsid w:val="003A2977"/>
    <w:rsid w:val="003A2D2A"/>
    <w:rsid w:val="003A3B3E"/>
    <w:rsid w:val="003A3F33"/>
    <w:rsid w:val="003A500B"/>
    <w:rsid w:val="003B052E"/>
    <w:rsid w:val="003B1A71"/>
    <w:rsid w:val="003B1B9A"/>
    <w:rsid w:val="003B2393"/>
    <w:rsid w:val="003B3754"/>
    <w:rsid w:val="003B39DC"/>
    <w:rsid w:val="003B3A5C"/>
    <w:rsid w:val="003B3C9B"/>
    <w:rsid w:val="003B3ED0"/>
    <w:rsid w:val="003B4484"/>
    <w:rsid w:val="003B5AA5"/>
    <w:rsid w:val="003B7598"/>
    <w:rsid w:val="003B78BC"/>
    <w:rsid w:val="003C0527"/>
    <w:rsid w:val="003C110F"/>
    <w:rsid w:val="003C18D3"/>
    <w:rsid w:val="003C1E4F"/>
    <w:rsid w:val="003C246B"/>
    <w:rsid w:val="003C2484"/>
    <w:rsid w:val="003C2CB3"/>
    <w:rsid w:val="003C30FE"/>
    <w:rsid w:val="003C35B7"/>
    <w:rsid w:val="003C4286"/>
    <w:rsid w:val="003C5DBE"/>
    <w:rsid w:val="003C6320"/>
    <w:rsid w:val="003C6C8C"/>
    <w:rsid w:val="003C74ED"/>
    <w:rsid w:val="003C7D4E"/>
    <w:rsid w:val="003C7EEA"/>
    <w:rsid w:val="003D1007"/>
    <w:rsid w:val="003D1098"/>
    <w:rsid w:val="003D2C20"/>
    <w:rsid w:val="003D2CB9"/>
    <w:rsid w:val="003D4867"/>
    <w:rsid w:val="003D51DD"/>
    <w:rsid w:val="003D5AA5"/>
    <w:rsid w:val="003D61D5"/>
    <w:rsid w:val="003D65CA"/>
    <w:rsid w:val="003D65D5"/>
    <w:rsid w:val="003D6764"/>
    <w:rsid w:val="003D7C86"/>
    <w:rsid w:val="003E0944"/>
    <w:rsid w:val="003E12B0"/>
    <w:rsid w:val="003E19D4"/>
    <w:rsid w:val="003E3D7A"/>
    <w:rsid w:val="003E4727"/>
    <w:rsid w:val="003E521E"/>
    <w:rsid w:val="003E593F"/>
    <w:rsid w:val="003E6D30"/>
    <w:rsid w:val="003E7D5B"/>
    <w:rsid w:val="003E7F50"/>
    <w:rsid w:val="003F186C"/>
    <w:rsid w:val="003F1FA4"/>
    <w:rsid w:val="003F3956"/>
    <w:rsid w:val="003F3C44"/>
    <w:rsid w:val="003F40B0"/>
    <w:rsid w:val="003F472B"/>
    <w:rsid w:val="003F4934"/>
    <w:rsid w:val="003F554D"/>
    <w:rsid w:val="003F5B54"/>
    <w:rsid w:val="003F5D69"/>
    <w:rsid w:val="003F65EA"/>
    <w:rsid w:val="003F71DA"/>
    <w:rsid w:val="003F72B1"/>
    <w:rsid w:val="003F7A1F"/>
    <w:rsid w:val="004002E5"/>
    <w:rsid w:val="00400865"/>
    <w:rsid w:val="00400906"/>
    <w:rsid w:val="004015A1"/>
    <w:rsid w:val="00401A97"/>
    <w:rsid w:val="004022C3"/>
    <w:rsid w:val="0040323C"/>
    <w:rsid w:val="0040333B"/>
    <w:rsid w:val="00403702"/>
    <w:rsid w:val="0040371E"/>
    <w:rsid w:val="00403D0B"/>
    <w:rsid w:val="0040488F"/>
    <w:rsid w:val="00404A69"/>
    <w:rsid w:val="004051CE"/>
    <w:rsid w:val="004056C8"/>
    <w:rsid w:val="004057A1"/>
    <w:rsid w:val="00406152"/>
    <w:rsid w:val="00406480"/>
    <w:rsid w:val="00407CF0"/>
    <w:rsid w:val="004108AF"/>
    <w:rsid w:val="00413460"/>
    <w:rsid w:val="0041367D"/>
    <w:rsid w:val="00413A39"/>
    <w:rsid w:val="00414E36"/>
    <w:rsid w:val="0041518F"/>
    <w:rsid w:val="00416AC3"/>
    <w:rsid w:val="00416D81"/>
    <w:rsid w:val="00416F33"/>
    <w:rsid w:val="00417ED3"/>
    <w:rsid w:val="00422C88"/>
    <w:rsid w:val="0042337C"/>
    <w:rsid w:val="004246CE"/>
    <w:rsid w:val="004247EF"/>
    <w:rsid w:val="00425525"/>
    <w:rsid w:val="004259E3"/>
    <w:rsid w:val="0042613F"/>
    <w:rsid w:val="004264B1"/>
    <w:rsid w:val="00426CFC"/>
    <w:rsid w:val="00426FA3"/>
    <w:rsid w:val="00430AAB"/>
    <w:rsid w:val="004311A2"/>
    <w:rsid w:val="00431E18"/>
    <w:rsid w:val="00433297"/>
    <w:rsid w:val="004335A6"/>
    <w:rsid w:val="004356EC"/>
    <w:rsid w:val="00435988"/>
    <w:rsid w:val="00435B41"/>
    <w:rsid w:val="00435EFD"/>
    <w:rsid w:val="00436D15"/>
    <w:rsid w:val="00440688"/>
    <w:rsid w:val="0044111C"/>
    <w:rsid w:val="00441276"/>
    <w:rsid w:val="0044208A"/>
    <w:rsid w:val="004426D7"/>
    <w:rsid w:val="00442707"/>
    <w:rsid w:val="00442934"/>
    <w:rsid w:val="004432A7"/>
    <w:rsid w:val="00443372"/>
    <w:rsid w:val="004454D2"/>
    <w:rsid w:val="00446DE2"/>
    <w:rsid w:val="00446EE9"/>
    <w:rsid w:val="004503D2"/>
    <w:rsid w:val="004518A1"/>
    <w:rsid w:val="00452621"/>
    <w:rsid w:val="0045416A"/>
    <w:rsid w:val="0045490F"/>
    <w:rsid w:val="004561BA"/>
    <w:rsid w:val="004565F6"/>
    <w:rsid w:val="00457334"/>
    <w:rsid w:val="00461154"/>
    <w:rsid w:val="00461B21"/>
    <w:rsid w:val="00461DAF"/>
    <w:rsid w:val="004621DE"/>
    <w:rsid w:val="00463DD0"/>
    <w:rsid w:val="0046529F"/>
    <w:rsid w:val="00465E4D"/>
    <w:rsid w:val="00466A65"/>
    <w:rsid w:val="00466F41"/>
    <w:rsid w:val="00467338"/>
    <w:rsid w:val="00467408"/>
    <w:rsid w:val="004675A6"/>
    <w:rsid w:val="00467C7B"/>
    <w:rsid w:val="00467F3B"/>
    <w:rsid w:val="00467FA8"/>
    <w:rsid w:val="004713B5"/>
    <w:rsid w:val="004744B6"/>
    <w:rsid w:val="00475045"/>
    <w:rsid w:val="00475101"/>
    <w:rsid w:val="00475B74"/>
    <w:rsid w:val="00477C80"/>
    <w:rsid w:val="00477EC3"/>
    <w:rsid w:val="004805AC"/>
    <w:rsid w:val="00481082"/>
    <w:rsid w:val="00481930"/>
    <w:rsid w:val="0048242E"/>
    <w:rsid w:val="00483F26"/>
    <w:rsid w:val="00484345"/>
    <w:rsid w:val="00486DDF"/>
    <w:rsid w:val="00486ED1"/>
    <w:rsid w:val="00487955"/>
    <w:rsid w:val="00487EA5"/>
    <w:rsid w:val="00491E07"/>
    <w:rsid w:val="00491E68"/>
    <w:rsid w:val="0049293D"/>
    <w:rsid w:val="0049355A"/>
    <w:rsid w:val="004936A6"/>
    <w:rsid w:val="00493E1E"/>
    <w:rsid w:val="00493E29"/>
    <w:rsid w:val="00494386"/>
    <w:rsid w:val="004949CE"/>
    <w:rsid w:val="00494C28"/>
    <w:rsid w:val="00495236"/>
    <w:rsid w:val="00495712"/>
    <w:rsid w:val="00496091"/>
    <w:rsid w:val="00496480"/>
    <w:rsid w:val="00496781"/>
    <w:rsid w:val="00497976"/>
    <w:rsid w:val="00497C3B"/>
    <w:rsid w:val="00497EF4"/>
    <w:rsid w:val="004A0434"/>
    <w:rsid w:val="004A0FCC"/>
    <w:rsid w:val="004A1D70"/>
    <w:rsid w:val="004A20AF"/>
    <w:rsid w:val="004A21AD"/>
    <w:rsid w:val="004A4294"/>
    <w:rsid w:val="004A6651"/>
    <w:rsid w:val="004A7416"/>
    <w:rsid w:val="004B05C7"/>
    <w:rsid w:val="004B24D5"/>
    <w:rsid w:val="004B44B9"/>
    <w:rsid w:val="004B48A0"/>
    <w:rsid w:val="004B4E3D"/>
    <w:rsid w:val="004B535A"/>
    <w:rsid w:val="004B537C"/>
    <w:rsid w:val="004B5E7F"/>
    <w:rsid w:val="004C0130"/>
    <w:rsid w:val="004C0F73"/>
    <w:rsid w:val="004C16F5"/>
    <w:rsid w:val="004C18AC"/>
    <w:rsid w:val="004C1BB4"/>
    <w:rsid w:val="004C291E"/>
    <w:rsid w:val="004C29C7"/>
    <w:rsid w:val="004C36BD"/>
    <w:rsid w:val="004C3EE5"/>
    <w:rsid w:val="004C43B3"/>
    <w:rsid w:val="004C46A2"/>
    <w:rsid w:val="004C4D92"/>
    <w:rsid w:val="004C4DBE"/>
    <w:rsid w:val="004C505D"/>
    <w:rsid w:val="004C6962"/>
    <w:rsid w:val="004D23EC"/>
    <w:rsid w:val="004D2A5B"/>
    <w:rsid w:val="004D2DC8"/>
    <w:rsid w:val="004D4AAE"/>
    <w:rsid w:val="004D6BD1"/>
    <w:rsid w:val="004D6BF4"/>
    <w:rsid w:val="004D7298"/>
    <w:rsid w:val="004E09B7"/>
    <w:rsid w:val="004E0D10"/>
    <w:rsid w:val="004E1947"/>
    <w:rsid w:val="004E27D0"/>
    <w:rsid w:val="004E3383"/>
    <w:rsid w:val="004E394C"/>
    <w:rsid w:val="004E3F04"/>
    <w:rsid w:val="004E47F6"/>
    <w:rsid w:val="004E4881"/>
    <w:rsid w:val="004E5024"/>
    <w:rsid w:val="004E5A16"/>
    <w:rsid w:val="004E60A3"/>
    <w:rsid w:val="004E7D64"/>
    <w:rsid w:val="004F0481"/>
    <w:rsid w:val="004F0E6C"/>
    <w:rsid w:val="004F27B5"/>
    <w:rsid w:val="004F294F"/>
    <w:rsid w:val="004F327F"/>
    <w:rsid w:val="004F39AE"/>
    <w:rsid w:val="004F3E00"/>
    <w:rsid w:val="004F413C"/>
    <w:rsid w:val="004F4240"/>
    <w:rsid w:val="004F6A31"/>
    <w:rsid w:val="004F73DB"/>
    <w:rsid w:val="004F751F"/>
    <w:rsid w:val="004F7820"/>
    <w:rsid w:val="004F78A4"/>
    <w:rsid w:val="005006DE"/>
    <w:rsid w:val="00501899"/>
    <w:rsid w:val="0050318C"/>
    <w:rsid w:val="00503613"/>
    <w:rsid w:val="00503D61"/>
    <w:rsid w:val="00503DC5"/>
    <w:rsid w:val="00504B57"/>
    <w:rsid w:val="00504CAF"/>
    <w:rsid w:val="00504EF0"/>
    <w:rsid w:val="00505164"/>
    <w:rsid w:val="00505867"/>
    <w:rsid w:val="00505BDF"/>
    <w:rsid w:val="00505ECE"/>
    <w:rsid w:val="00506030"/>
    <w:rsid w:val="00506D70"/>
    <w:rsid w:val="0051074B"/>
    <w:rsid w:val="005114E3"/>
    <w:rsid w:val="00511FEF"/>
    <w:rsid w:val="0051234C"/>
    <w:rsid w:val="0051567C"/>
    <w:rsid w:val="00516DDE"/>
    <w:rsid w:val="00517235"/>
    <w:rsid w:val="00517AA9"/>
    <w:rsid w:val="005201CE"/>
    <w:rsid w:val="005202DE"/>
    <w:rsid w:val="00520941"/>
    <w:rsid w:val="005209BC"/>
    <w:rsid w:val="00522CC2"/>
    <w:rsid w:val="00522D31"/>
    <w:rsid w:val="00522D51"/>
    <w:rsid w:val="00522F25"/>
    <w:rsid w:val="005248DD"/>
    <w:rsid w:val="005251D6"/>
    <w:rsid w:val="00525D23"/>
    <w:rsid w:val="00525F6D"/>
    <w:rsid w:val="0052668A"/>
    <w:rsid w:val="005277BD"/>
    <w:rsid w:val="00530119"/>
    <w:rsid w:val="00531162"/>
    <w:rsid w:val="00532460"/>
    <w:rsid w:val="00534077"/>
    <w:rsid w:val="00534C18"/>
    <w:rsid w:val="005354F3"/>
    <w:rsid w:val="00535A31"/>
    <w:rsid w:val="005364E0"/>
    <w:rsid w:val="00536AB2"/>
    <w:rsid w:val="00537809"/>
    <w:rsid w:val="00537D71"/>
    <w:rsid w:val="00540B90"/>
    <w:rsid w:val="00540F2B"/>
    <w:rsid w:val="00541A7D"/>
    <w:rsid w:val="00541E43"/>
    <w:rsid w:val="0054219C"/>
    <w:rsid w:val="00543C72"/>
    <w:rsid w:val="00544D5B"/>
    <w:rsid w:val="00545626"/>
    <w:rsid w:val="00547499"/>
    <w:rsid w:val="0054790E"/>
    <w:rsid w:val="00547CD1"/>
    <w:rsid w:val="00547F66"/>
    <w:rsid w:val="00550D18"/>
    <w:rsid w:val="00551305"/>
    <w:rsid w:val="00554563"/>
    <w:rsid w:val="00554E43"/>
    <w:rsid w:val="00554FB2"/>
    <w:rsid w:val="00555A02"/>
    <w:rsid w:val="00555BBF"/>
    <w:rsid w:val="00555C87"/>
    <w:rsid w:val="00557162"/>
    <w:rsid w:val="0056017F"/>
    <w:rsid w:val="00561376"/>
    <w:rsid w:val="005616D5"/>
    <w:rsid w:val="00561B0F"/>
    <w:rsid w:val="0056265C"/>
    <w:rsid w:val="00562CAF"/>
    <w:rsid w:val="00562D8A"/>
    <w:rsid w:val="0056302D"/>
    <w:rsid w:val="00563837"/>
    <w:rsid w:val="0056396B"/>
    <w:rsid w:val="00563A6B"/>
    <w:rsid w:val="00566B08"/>
    <w:rsid w:val="00567414"/>
    <w:rsid w:val="00570A09"/>
    <w:rsid w:val="00570AE5"/>
    <w:rsid w:val="005713C5"/>
    <w:rsid w:val="00571A71"/>
    <w:rsid w:val="00572443"/>
    <w:rsid w:val="005724DD"/>
    <w:rsid w:val="00572816"/>
    <w:rsid w:val="00573BCE"/>
    <w:rsid w:val="00574CF7"/>
    <w:rsid w:val="0057668F"/>
    <w:rsid w:val="00577276"/>
    <w:rsid w:val="00580031"/>
    <w:rsid w:val="00580496"/>
    <w:rsid w:val="00580506"/>
    <w:rsid w:val="00580C42"/>
    <w:rsid w:val="00581CC8"/>
    <w:rsid w:val="0058280D"/>
    <w:rsid w:val="005829C8"/>
    <w:rsid w:val="00582C7F"/>
    <w:rsid w:val="00582FD6"/>
    <w:rsid w:val="005836E7"/>
    <w:rsid w:val="0058513B"/>
    <w:rsid w:val="005871A4"/>
    <w:rsid w:val="00590010"/>
    <w:rsid w:val="00590603"/>
    <w:rsid w:val="0059108F"/>
    <w:rsid w:val="005910AE"/>
    <w:rsid w:val="00591B39"/>
    <w:rsid w:val="00593324"/>
    <w:rsid w:val="0059422C"/>
    <w:rsid w:val="00594280"/>
    <w:rsid w:val="0059432A"/>
    <w:rsid w:val="00595747"/>
    <w:rsid w:val="0059750D"/>
    <w:rsid w:val="00597CBF"/>
    <w:rsid w:val="005A0600"/>
    <w:rsid w:val="005A0808"/>
    <w:rsid w:val="005A1893"/>
    <w:rsid w:val="005A1F68"/>
    <w:rsid w:val="005A39D5"/>
    <w:rsid w:val="005A3F04"/>
    <w:rsid w:val="005A4890"/>
    <w:rsid w:val="005A4D00"/>
    <w:rsid w:val="005A5133"/>
    <w:rsid w:val="005A570C"/>
    <w:rsid w:val="005A6F0F"/>
    <w:rsid w:val="005B0C9A"/>
    <w:rsid w:val="005B2C35"/>
    <w:rsid w:val="005B333A"/>
    <w:rsid w:val="005B3DB6"/>
    <w:rsid w:val="005B59B1"/>
    <w:rsid w:val="005B59C5"/>
    <w:rsid w:val="005B6D01"/>
    <w:rsid w:val="005B6FF5"/>
    <w:rsid w:val="005B7612"/>
    <w:rsid w:val="005C00B1"/>
    <w:rsid w:val="005C01F1"/>
    <w:rsid w:val="005C08B5"/>
    <w:rsid w:val="005C0CB2"/>
    <w:rsid w:val="005C1F96"/>
    <w:rsid w:val="005C321F"/>
    <w:rsid w:val="005C3A53"/>
    <w:rsid w:val="005C5EE3"/>
    <w:rsid w:val="005D004D"/>
    <w:rsid w:val="005D007F"/>
    <w:rsid w:val="005D19FA"/>
    <w:rsid w:val="005D2754"/>
    <w:rsid w:val="005D3790"/>
    <w:rsid w:val="005D42F9"/>
    <w:rsid w:val="005D6E74"/>
    <w:rsid w:val="005D70EF"/>
    <w:rsid w:val="005D7A49"/>
    <w:rsid w:val="005D7AD5"/>
    <w:rsid w:val="005E1F8E"/>
    <w:rsid w:val="005E32E1"/>
    <w:rsid w:val="005E5745"/>
    <w:rsid w:val="005E6B6E"/>
    <w:rsid w:val="005E6BEA"/>
    <w:rsid w:val="005E70BB"/>
    <w:rsid w:val="005E7631"/>
    <w:rsid w:val="005F01DF"/>
    <w:rsid w:val="005F0805"/>
    <w:rsid w:val="005F0E22"/>
    <w:rsid w:val="005F159E"/>
    <w:rsid w:val="005F166B"/>
    <w:rsid w:val="005F21DC"/>
    <w:rsid w:val="005F37F5"/>
    <w:rsid w:val="005F3ABA"/>
    <w:rsid w:val="005F3B72"/>
    <w:rsid w:val="005F404C"/>
    <w:rsid w:val="005F4AA0"/>
    <w:rsid w:val="005F4CE5"/>
    <w:rsid w:val="005F5C8E"/>
    <w:rsid w:val="005F6174"/>
    <w:rsid w:val="005F626C"/>
    <w:rsid w:val="005F6620"/>
    <w:rsid w:val="005F6A94"/>
    <w:rsid w:val="006008F6"/>
    <w:rsid w:val="00600A21"/>
    <w:rsid w:val="00600F66"/>
    <w:rsid w:val="00601271"/>
    <w:rsid w:val="006019D5"/>
    <w:rsid w:val="00601F98"/>
    <w:rsid w:val="006035FD"/>
    <w:rsid w:val="00604A29"/>
    <w:rsid w:val="00606437"/>
    <w:rsid w:val="00606823"/>
    <w:rsid w:val="006068B7"/>
    <w:rsid w:val="00606E5C"/>
    <w:rsid w:val="0061117D"/>
    <w:rsid w:val="006126FD"/>
    <w:rsid w:val="00613B0D"/>
    <w:rsid w:val="006143E0"/>
    <w:rsid w:val="00615001"/>
    <w:rsid w:val="006153F5"/>
    <w:rsid w:val="00615A74"/>
    <w:rsid w:val="00617058"/>
    <w:rsid w:val="00617980"/>
    <w:rsid w:val="00620D6A"/>
    <w:rsid w:val="0062291D"/>
    <w:rsid w:val="00622D8E"/>
    <w:rsid w:val="00623847"/>
    <w:rsid w:val="006248BD"/>
    <w:rsid w:val="00625D88"/>
    <w:rsid w:val="0062612A"/>
    <w:rsid w:val="00626AB2"/>
    <w:rsid w:val="00626CFE"/>
    <w:rsid w:val="00627689"/>
    <w:rsid w:val="006276BA"/>
    <w:rsid w:val="006276C4"/>
    <w:rsid w:val="0062797D"/>
    <w:rsid w:val="00627E74"/>
    <w:rsid w:val="00630337"/>
    <w:rsid w:val="0063086E"/>
    <w:rsid w:val="0063125A"/>
    <w:rsid w:val="0063143E"/>
    <w:rsid w:val="00632F72"/>
    <w:rsid w:val="00633867"/>
    <w:rsid w:val="0063516C"/>
    <w:rsid w:val="00635C4C"/>
    <w:rsid w:val="00636175"/>
    <w:rsid w:val="00636E8E"/>
    <w:rsid w:val="00637803"/>
    <w:rsid w:val="006378A8"/>
    <w:rsid w:val="00637D36"/>
    <w:rsid w:val="00643D06"/>
    <w:rsid w:val="00643FC2"/>
    <w:rsid w:val="00644C2D"/>
    <w:rsid w:val="00645531"/>
    <w:rsid w:val="00645A66"/>
    <w:rsid w:val="006475E9"/>
    <w:rsid w:val="00650C0F"/>
    <w:rsid w:val="00651569"/>
    <w:rsid w:val="00652655"/>
    <w:rsid w:val="006536FB"/>
    <w:rsid w:val="006545D8"/>
    <w:rsid w:val="0065469A"/>
    <w:rsid w:val="00654D4B"/>
    <w:rsid w:val="0065564A"/>
    <w:rsid w:val="00655710"/>
    <w:rsid w:val="00660659"/>
    <w:rsid w:val="006607B3"/>
    <w:rsid w:val="00661B4B"/>
    <w:rsid w:val="00661E7D"/>
    <w:rsid w:val="00665085"/>
    <w:rsid w:val="006674E7"/>
    <w:rsid w:val="00670437"/>
    <w:rsid w:val="00672FB3"/>
    <w:rsid w:val="0067333E"/>
    <w:rsid w:val="00673E56"/>
    <w:rsid w:val="006747D3"/>
    <w:rsid w:val="00675BA9"/>
    <w:rsid w:val="00675BBB"/>
    <w:rsid w:val="006765E7"/>
    <w:rsid w:val="006769D9"/>
    <w:rsid w:val="00677C8B"/>
    <w:rsid w:val="00680C2C"/>
    <w:rsid w:val="00681383"/>
    <w:rsid w:val="00681879"/>
    <w:rsid w:val="006819DD"/>
    <w:rsid w:val="0068279E"/>
    <w:rsid w:val="00682E16"/>
    <w:rsid w:val="00683894"/>
    <w:rsid w:val="00683FD1"/>
    <w:rsid w:val="00684D48"/>
    <w:rsid w:val="00685427"/>
    <w:rsid w:val="00685D40"/>
    <w:rsid w:val="00687367"/>
    <w:rsid w:val="006903E4"/>
    <w:rsid w:val="00691A4D"/>
    <w:rsid w:val="006927FE"/>
    <w:rsid w:val="00693035"/>
    <w:rsid w:val="00693654"/>
    <w:rsid w:val="00695EE2"/>
    <w:rsid w:val="0069614A"/>
    <w:rsid w:val="006967CD"/>
    <w:rsid w:val="0069773E"/>
    <w:rsid w:val="006A379D"/>
    <w:rsid w:val="006A3A7A"/>
    <w:rsid w:val="006A4B24"/>
    <w:rsid w:val="006A52DC"/>
    <w:rsid w:val="006A53AA"/>
    <w:rsid w:val="006A5C14"/>
    <w:rsid w:val="006A60DA"/>
    <w:rsid w:val="006A74C8"/>
    <w:rsid w:val="006A7AA9"/>
    <w:rsid w:val="006B02A7"/>
    <w:rsid w:val="006B05CE"/>
    <w:rsid w:val="006B0888"/>
    <w:rsid w:val="006B253A"/>
    <w:rsid w:val="006B2E1C"/>
    <w:rsid w:val="006B34D5"/>
    <w:rsid w:val="006B461E"/>
    <w:rsid w:val="006B54D8"/>
    <w:rsid w:val="006B5D8B"/>
    <w:rsid w:val="006B71A2"/>
    <w:rsid w:val="006B78DA"/>
    <w:rsid w:val="006C0044"/>
    <w:rsid w:val="006C03AC"/>
    <w:rsid w:val="006C06CA"/>
    <w:rsid w:val="006C180A"/>
    <w:rsid w:val="006C18FB"/>
    <w:rsid w:val="006C19E2"/>
    <w:rsid w:val="006C1D28"/>
    <w:rsid w:val="006C2ED3"/>
    <w:rsid w:val="006C34BA"/>
    <w:rsid w:val="006C37F7"/>
    <w:rsid w:val="006C3D4A"/>
    <w:rsid w:val="006C40A5"/>
    <w:rsid w:val="006C4A10"/>
    <w:rsid w:val="006C4A9E"/>
    <w:rsid w:val="006C4AC1"/>
    <w:rsid w:val="006C54EF"/>
    <w:rsid w:val="006C5D2B"/>
    <w:rsid w:val="006C635A"/>
    <w:rsid w:val="006C6A57"/>
    <w:rsid w:val="006D0382"/>
    <w:rsid w:val="006D0E30"/>
    <w:rsid w:val="006D17FE"/>
    <w:rsid w:val="006D1A06"/>
    <w:rsid w:val="006D29D2"/>
    <w:rsid w:val="006D3A60"/>
    <w:rsid w:val="006D471E"/>
    <w:rsid w:val="006D497C"/>
    <w:rsid w:val="006D49BE"/>
    <w:rsid w:val="006D4ACF"/>
    <w:rsid w:val="006D6EBB"/>
    <w:rsid w:val="006D6EE6"/>
    <w:rsid w:val="006D6F6A"/>
    <w:rsid w:val="006D769D"/>
    <w:rsid w:val="006D778E"/>
    <w:rsid w:val="006D79C3"/>
    <w:rsid w:val="006E15AA"/>
    <w:rsid w:val="006E1663"/>
    <w:rsid w:val="006E1D66"/>
    <w:rsid w:val="006E2535"/>
    <w:rsid w:val="006E2B97"/>
    <w:rsid w:val="006E3F67"/>
    <w:rsid w:val="006E42FE"/>
    <w:rsid w:val="006E7220"/>
    <w:rsid w:val="006E796B"/>
    <w:rsid w:val="006F1141"/>
    <w:rsid w:val="006F1775"/>
    <w:rsid w:val="006F17B0"/>
    <w:rsid w:val="006F17FB"/>
    <w:rsid w:val="006F1CA9"/>
    <w:rsid w:val="006F2442"/>
    <w:rsid w:val="006F25DD"/>
    <w:rsid w:val="006F33FF"/>
    <w:rsid w:val="006F4903"/>
    <w:rsid w:val="006F4F90"/>
    <w:rsid w:val="006F532A"/>
    <w:rsid w:val="006F578E"/>
    <w:rsid w:val="006F6EFF"/>
    <w:rsid w:val="006F6F5E"/>
    <w:rsid w:val="006F7DFA"/>
    <w:rsid w:val="00700B34"/>
    <w:rsid w:val="00700D69"/>
    <w:rsid w:val="0070190C"/>
    <w:rsid w:val="00703B9F"/>
    <w:rsid w:val="00703F9C"/>
    <w:rsid w:val="00705C27"/>
    <w:rsid w:val="007076BC"/>
    <w:rsid w:val="00710330"/>
    <w:rsid w:val="007104AE"/>
    <w:rsid w:val="0071050C"/>
    <w:rsid w:val="007117A9"/>
    <w:rsid w:val="0071187E"/>
    <w:rsid w:val="00712835"/>
    <w:rsid w:val="00712E4E"/>
    <w:rsid w:val="00713EA7"/>
    <w:rsid w:val="00713FC3"/>
    <w:rsid w:val="00714F4B"/>
    <w:rsid w:val="00715853"/>
    <w:rsid w:val="0071605E"/>
    <w:rsid w:val="00716301"/>
    <w:rsid w:val="00716AA1"/>
    <w:rsid w:val="00716CAF"/>
    <w:rsid w:val="007173B9"/>
    <w:rsid w:val="007177DB"/>
    <w:rsid w:val="00721C95"/>
    <w:rsid w:val="0072425C"/>
    <w:rsid w:val="00724F05"/>
    <w:rsid w:val="007275E9"/>
    <w:rsid w:val="0072792B"/>
    <w:rsid w:val="00727F76"/>
    <w:rsid w:val="00730064"/>
    <w:rsid w:val="0073156C"/>
    <w:rsid w:val="00731EB2"/>
    <w:rsid w:val="007325EA"/>
    <w:rsid w:val="007328A8"/>
    <w:rsid w:val="00732F95"/>
    <w:rsid w:val="0073338C"/>
    <w:rsid w:val="007365CB"/>
    <w:rsid w:val="0073683A"/>
    <w:rsid w:val="00737A25"/>
    <w:rsid w:val="00740C88"/>
    <w:rsid w:val="0074363E"/>
    <w:rsid w:val="007442FC"/>
    <w:rsid w:val="007446F4"/>
    <w:rsid w:val="00744F47"/>
    <w:rsid w:val="007462B4"/>
    <w:rsid w:val="007466FE"/>
    <w:rsid w:val="00746A13"/>
    <w:rsid w:val="00747227"/>
    <w:rsid w:val="0074775D"/>
    <w:rsid w:val="0075017B"/>
    <w:rsid w:val="0075029F"/>
    <w:rsid w:val="00750837"/>
    <w:rsid w:val="00751E94"/>
    <w:rsid w:val="00753095"/>
    <w:rsid w:val="00753131"/>
    <w:rsid w:val="0075458F"/>
    <w:rsid w:val="0075508A"/>
    <w:rsid w:val="007557F2"/>
    <w:rsid w:val="007569AF"/>
    <w:rsid w:val="00757E0C"/>
    <w:rsid w:val="007615B1"/>
    <w:rsid w:val="0076292F"/>
    <w:rsid w:val="00762969"/>
    <w:rsid w:val="0076382F"/>
    <w:rsid w:val="0076707D"/>
    <w:rsid w:val="00767098"/>
    <w:rsid w:val="0076777C"/>
    <w:rsid w:val="00767BBD"/>
    <w:rsid w:val="00770460"/>
    <w:rsid w:val="00771144"/>
    <w:rsid w:val="007718C1"/>
    <w:rsid w:val="00771905"/>
    <w:rsid w:val="00772BA5"/>
    <w:rsid w:val="00773681"/>
    <w:rsid w:val="00774108"/>
    <w:rsid w:val="00774724"/>
    <w:rsid w:val="007767D6"/>
    <w:rsid w:val="007803B8"/>
    <w:rsid w:val="007806E2"/>
    <w:rsid w:val="007810D4"/>
    <w:rsid w:val="007812FA"/>
    <w:rsid w:val="00781C34"/>
    <w:rsid w:val="00782289"/>
    <w:rsid w:val="00782D34"/>
    <w:rsid w:val="00783ABE"/>
    <w:rsid w:val="007848CD"/>
    <w:rsid w:val="0078490E"/>
    <w:rsid w:val="00784CD7"/>
    <w:rsid w:val="0078566C"/>
    <w:rsid w:val="0078572E"/>
    <w:rsid w:val="00785C27"/>
    <w:rsid w:val="00786238"/>
    <w:rsid w:val="0078748C"/>
    <w:rsid w:val="00790301"/>
    <w:rsid w:val="00791DEA"/>
    <w:rsid w:val="0079315E"/>
    <w:rsid w:val="00793D2E"/>
    <w:rsid w:val="00794119"/>
    <w:rsid w:val="00794622"/>
    <w:rsid w:val="0079614D"/>
    <w:rsid w:val="00796AE8"/>
    <w:rsid w:val="00796B93"/>
    <w:rsid w:val="00796C91"/>
    <w:rsid w:val="007971FB"/>
    <w:rsid w:val="007A0F5C"/>
    <w:rsid w:val="007A174C"/>
    <w:rsid w:val="007A1E6C"/>
    <w:rsid w:val="007A41D1"/>
    <w:rsid w:val="007A4890"/>
    <w:rsid w:val="007A515D"/>
    <w:rsid w:val="007A5FEC"/>
    <w:rsid w:val="007B0703"/>
    <w:rsid w:val="007B1332"/>
    <w:rsid w:val="007B17BA"/>
    <w:rsid w:val="007B1CED"/>
    <w:rsid w:val="007B1F33"/>
    <w:rsid w:val="007B207E"/>
    <w:rsid w:val="007B228D"/>
    <w:rsid w:val="007B2CC3"/>
    <w:rsid w:val="007B489C"/>
    <w:rsid w:val="007B4E91"/>
    <w:rsid w:val="007B52F6"/>
    <w:rsid w:val="007B6552"/>
    <w:rsid w:val="007B66B7"/>
    <w:rsid w:val="007B677B"/>
    <w:rsid w:val="007B6F71"/>
    <w:rsid w:val="007C0063"/>
    <w:rsid w:val="007C0885"/>
    <w:rsid w:val="007C1B16"/>
    <w:rsid w:val="007C2CCB"/>
    <w:rsid w:val="007C2F8E"/>
    <w:rsid w:val="007C3A35"/>
    <w:rsid w:val="007C477A"/>
    <w:rsid w:val="007C4887"/>
    <w:rsid w:val="007C4A7C"/>
    <w:rsid w:val="007C4D89"/>
    <w:rsid w:val="007C4F84"/>
    <w:rsid w:val="007C5D11"/>
    <w:rsid w:val="007C678F"/>
    <w:rsid w:val="007C6BBC"/>
    <w:rsid w:val="007C6F0F"/>
    <w:rsid w:val="007C71D2"/>
    <w:rsid w:val="007D0687"/>
    <w:rsid w:val="007D1111"/>
    <w:rsid w:val="007D1778"/>
    <w:rsid w:val="007D267A"/>
    <w:rsid w:val="007D2828"/>
    <w:rsid w:val="007D2B09"/>
    <w:rsid w:val="007D310A"/>
    <w:rsid w:val="007D359F"/>
    <w:rsid w:val="007D43E0"/>
    <w:rsid w:val="007D495A"/>
    <w:rsid w:val="007D55B1"/>
    <w:rsid w:val="007D67EF"/>
    <w:rsid w:val="007D6A49"/>
    <w:rsid w:val="007D7A14"/>
    <w:rsid w:val="007D7D49"/>
    <w:rsid w:val="007E19CE"/>
    <w:rsid w:val="007E1EA8"/>
    <w:rsid w:val="007E232B"/>
    <w:rsid w:val="007E3580"/>
    <w:rsid w:val="007E4929"/>
    <w:rsid w:val="007E6E9C"/>
    <w:rsid w:val="007E7025"/>
    <w:rsid w:val="007E7163"/>
    <w:rsid w:val="007F1671"/>
    <w:rsid w:val="007F273B"/>
    <w:rsid w:val="007F2DC6"/>
    <w:rsid w:val="007F3A75"/>
    <w:rsid w:val="007F483B"/>
    <w:rsid w:val="007F6C9A"/>
    <w:rsid w:val="007F6CB0"/>
    <w:rsid w:val="007F73A6"/>
    <w:rsid w:val="007F7FF8"/>
    <w:rsid w:val="008020D1"/>
    <w:rsid w:val="00802364"/>
    <w:rsid w:val="00802DC5"/>
    <w:rsid w:val="008031FC"/>
    <w:rsid w:val="00804A68"/>
    <w:rsid w:val="00804B1A"/>
    <w:rsid w:val="00804BF4"/>
    <w:rsid w:val="00804E0D"/>
    <w:rsid w:val="0080550B"/>
    <w:rsid w:val="008060D3"/>
    <w:rsid w:val="008074DF"/>
    <w:rsid w:val="00807A6C"/>
    <w:rsid w:val="00810189"/>
    <w:rsid w:val="00811F2C"/>
    <w:rsid w:val="0081208E"/>
    <w:rsid w:val="008137BA"/>
    <w:rsid w:val="00813DC0"/>
    <w:rsid w:val="008145C3"/>
    <w:rsid w:val="00815E43"/>
    <w:rsid w:val="00816808"/>
    <w:rsid w:val="0081719A"/>
    <w:rsid w:val="0082075B"/>
    <w:rsid w:val="00821196"/>
    <w:rsid w:val="008225FE"/>
    <w:rsid w:val="0082396E"/>
    <w:rsid w:val="00824B20"/>
    <w:rsid w:val="00824B68"/>
    <w:rsid w:val="00830F66"/>
    <w:rsid w:val="008312CB"/>
    <w:rsid w:val="00831AC8"/>
    <w:rsid w:val="0083218A"/>
    <w:rsid w:val="00832812"/>
    <w:rsid w:val="0083364E"/>
    <w:rsid w:val="00833FA0"/>
    <w:rsid w:val="00835442"/>
    <w:rsid w:val="00840556"/>
    <w:rsid w:val="00840DFB"/>
    <w:rsid w:val="00841416"/>
    <w:rsid w:val="00843199"/>
    <w:rsid w:val="008439BD"/>
    <w:rsid w:val="00844B76"/>
    <w:rsid w:val="00845B9D"/>
    <w:rsid w:val="0084663C"/>
    <w:rsid w:val="00846BF7"/>
    <w:rsid w:val="008471AA"/>
    <w:rsid w:val="00847726"/>
    <w:rsid w:val="00853124"/>
    <w:rsid w:val="0085319A"/>
    <w:rsid w:val="008539F7"/>
    <w:rsid w:val="00854A05"/>
    <w:rsid w:val="00855F0A"/>
    <w:rsid w:val="00856153"/>
    <w:rsid w:val="00856C14"/>
    <w:rsid w:val="00856C6B"/>
    <w:rsid w:val="00856EE8"/>
    <w:rsid w:val="00856F0B"/>
    <w:rsid w:val="0085774A"/>
    <w:rsid w:val="00860A81"/>
    <w:rsid w:val="00860BEC"/>
    <w:rsid w:val="00860CC1"/>
    <w:rsid w:val="00860D1F"/>
    <w:rsid w:val="00861541"/>
    <w:rsid w:val="00861677"/>
    <w:rsid w:val="00861B83"/>
    <w:rsid w:val="00861F85"/>
    <w:rsid w:val="008621F0"/>
    <w:rsid w:val="008623B1"/>
    <w:rsid w:val="0086298D"/>
    <w:rsid w:val="00862D5D"/>
    <w:rsid w:val="00862F4C"/>
    <w:rsid w:val="008630E7"/>
    <w:rsid w:val="008631A7"/>
    <w:rsid w:val="00863A04"/>
    <w:rsid w:val="00864E35"/>
    <w:rsid w:val="00866D19"/>
    <w:rsid w:val="00867549"/>
    <w:rsid w:val="0086782A"/>
    <w:rsid w:val="00872D3B"/>
    <w:rsid w:val="00873100"/>
    <w:rsid w:val="00873516"/>
    <w:rsid w:val="0087470B"/>
    <w:rsid w:val="00874FD6"/>
    <w:rsid w:val="0087538F"/>
    <w:rsid w:val="00875772"/>
    <w:rsid w:val="0087614B"/>
    <w:rsid w:val="00876BAB"/>
    <w:rsid w:val="00880683"/>
    <w:rsid w:val="0088086B"/>
    <w:rsid w:val="008808E2"/>
    <w:rsid w:val="008809FD"/>
    <w:rsid w:val="00880CA5"/>
    <w:rsid w:val="00880CFA"/>
    <w:rsid w:val="00882063"/>
    <w:rsid w:val="008821FD"/>
    <w:rsid w:val="00882252"/>
    <w:rsid w:val="00882904"/>
    <w:rsid w:val="008834F7"/>
    <w:rsid w:val="00884F96"/>
    <w:rsid w:val="00886591"/>
    <w:rsid w:val="00886D68"/>
    <w:rsid w:val="00886ED3"/>
    <w:rsid w:val="00886F1A"/>
    <w:rsid w:val="0088786C"/>
    <w:rsid w:val="00890567"/>
    <w:rsid w:val="00891930"/>
    <w:rsid w:val="00891FC2"/>
    <w:rsid w:val="00892505"/>
    <w:rsid w:val="00892B11"/>
    <w:rsid w:val="00893A4F"/>
    <w:rsid w:val="008946A2"/>
    <w:rsid w:val="00895181"/>
    <w:rsid w:val="008956B4"/>
    <w:rsid w:val="00895D15"/>
    <w:rsid w:val="00896B07"/>
    <w:rsid w:val="008971B6"/>
    <w:rsid w:val="008A05DB"/>
    <w:rsid w:val="008A0C5E"/>
    <w:rsid w:val="008A1341"/>
    <w:rsid w:val="008A2440"/>
    <w:rsid w:val="008A2C85"/>
    <w:rsid w:val="008A3B2D"/>
    <w:rsid w:val="008A5197"/>
    <w:rsid w:val="008A5987"/>
    <w:rsid w:val="008A65D8"/>
    <w:rsid w:val="008A6994"/>
    <w:rsid w:val="008A6A2E"/>
    <w:rsid w:val="008A77A2"/>
    <w:rsid w:val="008A78C6"/>
    <w:rsid w:val="008B0F8F"/>
    <w:rsid w:val="008B127E"/>
    <w:rsid w:val="008B293C"/>
    <w:rsid w:val="008B29DF"/>
    <w:rsid w:val="008B3433"/>
    <w:rsid w:val="008B40D0"/>
    <w:rsid w:val="008B5536"/>
    <w:rsid w:val="008B6B40"/>
    <w:rsid w:val="008B7351"/>
    <w:rsid w:val="008B751F"/>
    <w:rsid w:val="008C08EB"/>
    <w:rsid w:val="008C100A"/>
    <w:rsid w:val="008C1281"/>
    <w:rsid w:val="008C15D7"/>
    <w:rsid w:val="008C2A34"/>
    <w:rsid w:val="008C2F08"/>
    <w:rsid w:val="008C355B"/>
    <w:rsid w:val="008C3B11"/>
    <w:rsid w:val="008C3BF4"/>
    <w:rsid w:val="008C416C"/>
    <w:rsid w:val="008C48EA"/>
    <w:rsid w:val="008C4F87"/>
    <w:rsid w:val="008C6340"/>
    <w:rsid w:val="008D0149"/>
    <w:rsid w:val="008D1A6E"/>
    <w:rsid w:val="008D253E"/>
    <w:rsid w:val="008D4C2D"/>
    <w:rsid w:val="008D4FF5"/>
    <w:rsid w:val="008D68B1"/>
    <w:rsid w:val="008D6B56"/>
    <w:rsid w:val="008D6CFE"/>
    <w:rsid w:val="008E1DE1"/>
    <w:rsid w:val="008E3CAF"/>
    <w:rsid w:val="008E40F1"/>
    <w:rsid w:val="008E4448"/>
    <w:rsid w:val="008E51F9"/>
    <w:rsid w:val="008E544D"/>
    <w:rsid w:val="008E5C94"/>
    <w:rsid w:val="008E61F4"/>
    <w:rsid w:val="008E62A7"/>
    <w:rsid w:val="008E6737"/>
    <w:rsid w:val="008E7313"/>
    <w:rsid w:val="008E755F"/>
    <w:rsid w:val="008E7B19"/>
    <w:rsid w:val="008F00C5"/>
    <w:rsid w:val="008F0B6D"/>
    <w:rsid w:val="008F24EA"/>
    <w:rsid w:val="008F2EFF"/>
    <w:rsid w:val="008F2F47"/>
    <w:rsid w:val="008F3067"/>
    <w:rsid w:val="008F380D"/>
    <w:rsid w:val="008F44E3"/>
    <w:rsid w:val="008F4545"/>
    <w:rsid w:val="008F5237"/>
    <w:rsid w:val="008F5649"/>
    <w:rsid w:val="008F6981"/>
    <w:rsid w:val="008F7824"/>
    <w:rsid w:val="009009E6"/>
    <w:rsid w:val="00901457"/>
    <w:rsid w:val="00901782"/>
    <w:rsid w:val="00901AD0"/>
    <w:rsid w:val="00902B91"/>
    <w:rsid w:val="00902F12"/>
    <w:rsid w:val="009032C7"/>
    <w:rsid w:val="00903530"/>
    <w:rsid w:val="00903D16"/>
    <w:rsid w:val="00905F9D"/>
    <w:rsid w:val="0090730B"/>
    <w:rsid w:val="009102A0"/>
    <w:rsid w:val="00910B27"/>
    <w:rsid w:val="00910BC1"/>
    <w:rsid w:val="009125CA"/>
    <w:rsid w:val="009132D0"/>
    <w:rsid w:val="009134AB"/>
    <w:rsid w:val="00914566"/>
    <w:rsid w:val="00915590"/>
    <w:rsid w:val="009156BC"/>
    <w:rsid w:val="0091573D"/>
    <w:rsid w:val="00915811"/>
    <w:rsid w:val="00915B7B"/>
    <w:rsid w:val="0092057A"/>
    <w:rsid w:val="00920965"/>
    <w:rsid w:val="009215A0"/>
    <w:rsid w:val="0092168D"/>
    <w:rsid w:val="00921D2C"/>
    <w:rsid w:val="0092349E"/>
    <w:rsid w:val="00924C46"/>
    <w:rsid w:val="009261DC"/>
    <w:rsid w:val="00926777"/>
    <w:rsid w:val="009270A5"/>
    <w:rsid w:val="00927CF3"/>
    <w:rsid w:val="00930117"/>
    <w:rsid w:val="00930119"/>
    <w:rsid w:val="0093053F"/>
    <w:rsid w:val="00931165"/>
    <w:rsid w:val="009316F0"/>
    <w:rsid w:val="00933D8C"/>
    <w:rsid w:val="0093455D"/>
    <w:rsid w:val="009354FA"/>
    <w:rsid w:val="00936008"/>
    <w:rsid w:val="0093675F"/>
    <w:rsid w:val="00936DE8"/>
    <w:rsid w:val="009374CA"/>
    <w:rsid w:val="009404E0"/>
    <w:rsid w:val="0094153D"/>
    <w:rsid w:val="00945B2C"/>
    <w:rsid w:val="00946A1E"/>
    <w:rsid w:val="00946AF0"/>
    <w:rsid w:val="00946D4C"/>
    <w:rsid w:val="0094786F"/>
    <w:rsid w:val="0094794A"/>
    <w:rsid w:val="009503B1"/>
    <w:rsid w:val="00950AC8"/>
    <w:rsid w:val="00951A3E"/>
    <w:rsid w:val="009542EA"/>
    <w:rsid w:val="0095431A"/>
    <w:rsid w:val="00954F9F"/>
    <w:rsid w:val="009555C1"/>
    <w:rsid w:val="00955D82"/>
    <w:rsid w:val="00957B15"/>
    <w:rsid w:val="00960623"/>
    <w:rsid w:val="00960681"/>
    <w:rsid w:val="00960824"/>
    <w:rsid w:val="00962B37"/>
    <w:rsid w:val="00964648"/>
    <w:rsid w:val="00964A92"/>
    <w:rsid w:val="009667B5"/>
    <w:rsid w:val="00970B32"/>
    <w:rsid w:val="00970C9D"/>
    <w:rsid w:val="0097128C"/>
    <w:rsid w:val="00971798"/>
    <w:rsid w:val="009717E5"/>
    <w:rsid w:val="00974778"/>
    <w:rsid w:val="00975345"/>
    <w:rsid w:val="0097577B"/>
    <w:rsid w:val="0097642D"/>
    <w:rsid w:val="0097685C"/>
    <w:rsid w:val="00976DA3"/>
    <w:rsid w:val="00976FE3"/>
    <w:rsid w:val="00977ECC"/>
    <w:rsid w:val="0098123E"/>
    <w:rsid w:val="009812D5"/>
    <w:rsid w:val="00981D7F"/>
    <w:rsid w:val="00982C88"/>
    <w:rsid w:val="009837FF"/>
    <w:rsid w:val="00985DAC"/>
    <w:rsid w:val="00985EE4"/>
    <w:rsid w:val="009870BB"/>
    <w:rsid w:val="00987B57"/>
    <w:rsid w:val="00987B67"/>
    <w:rsid w:val="00990422"/>
    <w:rsid w:val="00991BCA"/>
    <w:rsid w:val="0099270D"/>
    <w:rsid w:val="00993835"/>
    <w:rsid w:val="00994594"/>
    <w:rsid w:val="0099648D"/>
    <w:rsid w:val="0099657C"/>
    <w:rsid w:val="00996F54"/>
    <w:rsid w:val="00997C04"/>
    <w:rsid w:val="00997DDD"/>
    <w:rsid w:val="009A0472"/>
    <w:rsid w:val="009A20EA"/>
    <w:rsid w:val="009A3239"/>
    <w:rsid w:val="009A3C46"/>
    <w:rsid w:val="009A3E83"/>
    <w:rsid w:val="009A4531"/>
    <w:rsid w:val="009A54B9"/>
    <w:rsid w:val="009A6C18"/>
    <w:rsid w:val="009A7F68"/>
    <w:rsid w:val="009B076E"/>
    <w:rsid w:val="009B0E75"/>
    <w:rsid w:val="009B0EF4"/>
    <w:rsid w:val="009B18A3"/>
    <w:rsid w:val="009B1C48"/>
    <w:rsid w:val="009B21D6"/>
    <w:rsid w:val="009B2539"/>
    <w:rsid w:val="009B3AF9"/>
    <w:rsid w:val="009B44CA"/>
    <w:rsid w:val="009B4B71"/>
    <w:rsid w:val="009B636A"/>
    <w:rsid w:val="009B654C"/>
    <w:rsid w:val="009B7F34"/>
    <w:rsid w:val="009C099B"/>
    <w:rsid w:val="009C19B6"/>
    <w:rsid w:val="009C1B1D"/>
    <w:rsid w:val="009C26BD"/>
    <w:rsid w:val="009C4B43"/>
    <w:rsid w:val="009C5336"/>
    <w:rsid w:val="009C5788"/>
    <w:rsid w:val="009C6124"/>
    <w:rsid w:val="009C64A5"/>
    <w:rsid w:val="009C766D"/>
    <w:rsid w:val="009D0A5D"/>
    <w:rsid w:val="009D15D7"/>
    <w:rsid w:val="009D4216"/>
    <w:rsid w:val="009D4719"/>
    <w:rsid w:val="009D4E36"/>
    <w:rsid w:val="009D5636"/>
    <w:rsid w:val="009D58F0"/>
    <w:rsid w:val="009D6C91"/>
    <w:rsid w:val="009D7069"/>
    <w:rsid w:val="009D7249"/>
    <w:rsid w:val="009E0E2A"/>
    <w:rsid w:val="009E3E77"/>
    <w:rsid w:val="009E499F"/>
    <w:rsid w:val="009E4DBE"/>
    <w:rsid w:val="009E56F6"/>
    <w:rsid w:val="009E5851"/>
    <w:rsid w:val="009E6A65"/>
    <w:rsid w:val="009E6AA1"/>
    <w:rsid w:val="009F14A6"/>
    <w:rsid w:val="009F194E"/>
    <w:rsid w:val="009F1D81"/>
    <w:rsid w:val="009F28A6"/>
    <w:rsid w:val="009F42BA"/>
    <w:rsid w:val="009F4A1F"/>
    <w:rsid w:val="009F56CD"/>
    <w:rsid w:val="009F588A"/>
    <w:rsid w:val="009F5B3B"/>
    <w:rsid w:val="009F6317"/>
    <w:rsid w:val="009F661D"/>
    <w:rsid w:val="009F6B14"/>
    <w:rsid w:val="009F6F12"/>
    <w:rsid w:val="009F7264"/>
    <w:rsid w:val="009F7461"/>
    <w:rsid w:val="00A011D2"/>
    <w:rsid w:val="00A011EC"/>
    <w:rsid w:val="00A0152E"/>
    <w:rsid w:val="00A01D21"/>
    <w:rsid w:val="00A01D90"/>
    <w:rsid w:val="00A01E84"/>
    <w:rsid w:val="00A02026"/>
    <w:rsid w:val="00A02193"/>
    <w:rsid w:val="00A040F6"/>
    <w:rsid w:val="00A04E0A"/>
    <w:rsid w:val="00A055F4"/>
    <w:rsid w:val="00A0649B"/>
    <w:rsid w:val="00A071C3"/>
    <w:rsid w:val="00A10BD2"/>
    <w:rsid w:val="00A11839"/>
    <w:rsid w:val="00A13707"/>
    <w:rsid w:val="00A1372D"/>
    <w:rsid w:val="00A14D96"/>
    <w:rsid w:val="00A162BF"/>
    <w:rsid w:val="00A1684A"/>
    <w:rsid w:val="00A16887"/>
    <w:rsid w:val="00A172B7"/>
    <w:rsid w:val="00A17A9F"/>
    <w:rsid w:val="00A20C53"/>
    <w:rsid w:val="00A22EBB"/>
    <w:rsid w:val="00A23742"/>
    <w:rsid w:val="00A23DE7"/>
    <w:rsid w:val="00A24282"/>
    <w:rsid w:val="00A269EB"/>
    <w:rsid w:val="00A2749D"/>
    <w:rsid w:val="00A33B44"/>
    <w:rsid w:val="00A33C91"/>
    <w:rsid w:val="00A34E56"/>
    <w:rsid w:val="00A35896"/>
    <w:rsid w:val="00A35F1F"/>
    <w:rsid w:val="00A366BD"/>
    <w:rsid w:val="00A368E2"/>
    <w:rsid w:val="00A37935"/>
    <w:rsid w:val="00A37D12"/>
    <w:rsid w:val="00A40168"/>
    <w:rsid w:val="00A40871"/>
    <w:rsid w:val="00A40A33"/>
    <w:rsid w:val="00A40CE8"/>
    <w:rsid w:val="00A40F28"/>
    <w:rsid w:val="00A41019"/>
    <w:rsid w:val="00A41D64"/>
    <w:rsid w:val="00A41E47"/>
    <w:rsid w:val="00A42290"/>
    <w:rsid w:val="00A4263C"/>
    <w:rsid w:val="00A4481A"/>
    <w:rsid w:val="00A44BEB"/>
    <w:rsid w:val="00A45FB0"/>
    <w:rsid w:val="00A4717B"/>
    <w:rsid w:val="00A4797A"/>
    <w:rsid w:val="00A53F0F"/>
    <w:rsid w:val="00A54B31"/>
    <w:rsid w:val="00A557F6"/>
    <w:rsid w:val="00A5585A"/>
    <w:rsid w:val="00A55944"/>
    <w:rsid w:val="00A57F06"/>
    <w:rsid w:val="00A60308"/>
    <w:rsid w:val="00A60B28"/>
    <w:rsid w:val="00A6228A"/>
    <w:rsid w:val="00A634FE"/>
    <w:rsid w:val="00A6354F"/>
    <w:rsid w:val="00A667DB"/>
    <w:rsid w:val="00A66EE5"/>
    <w:rsid w:val="00A676BA"/>
    <w:rsid w:val="00A67EC1"/>
    <w:rsid w:val="00A7024B"/>
    <w:rsid w:val="00A71E2C"/>
    <w:rsid w:val="00A73FE8"/>
    <w:rsid w:val="00A74EE1"/>
    <w:rsid w:val="00A75893"/>
    <w:rsid w:val="00A75BE6"/>
    <w:rsid w:val="00A767FB"/>
    <w:rsid w:val="00A76B7A"/>
    <w:rsid w:val="00A76D18"/>
    <w:rsid w:val="00A76D66"/>
    <w:rsid w:val="00A8070E"/>
    <w:rsid w:val="00A80F84"/>
    <w:rsid w:val="00A81AA0"/>
    <w:rsid w:val="00A825BC"/>
    <w:rsid w:val="00A82899"/>
    <w:rsid w:val="00A830C1"/>
    <w:rsid w:val="00A83384"/>
    <w:rsid w:val="00A8370B"/>
    <w:rsid w:val="00A83887"/>
    <w:rsid w:val="00A83B91"/>
    <w:rsid w:val="00A846A1"/>
    <w:rsid w:val="00A86E11"/>
    <w:rsid w:val="00A90519"/>
    <w:rsid w:val="00A9214F"/>
    <w:rsid w:val="00A9238E"/>
    <w:rsid w:val="00A928B5"/>
    <w:rsid w:val="00A93632"/>
    <w:rsid w:val="00A93CC8"/>
    <w:rsid w:val="00A946ED"/>
    <w:rsid w:val="00A94992"/>
    <w:rsid w:val="00A949D4"/>
    <w:rsid w:val="00A95340"/>
    <w:rsid w:val="00A9576C"/>
    <w:rsid w:val="00A96164"/>
    <w:rsid w:val="00A96A31"/>
    <w:rsid w:val="00A97DEF"/>
    <w:rsid w:val="00AA2042"/>
    <w:rsid w:val="00AA2190"/>
    <w:rsid w:val="00AA259D"/>
    <w:rsid w:val="00AA2AAC"/>
    <w:rsid w:val="00AA34DD"/>
    <w:rsid w:val="00AA3955"/>
    <w:rsid w:val="00AA3AFA"/>
    <w:rsid w:val="00AA4A60"/>
    <w:rsid w:val="00AA68EF"/>
    <w:rsid w:val="00AA7FF7"/>
    <w:rsid w:val="00AB074D"/>
    <w:rsid w:val="00AB12DE"/>
    <w:rsid w:val="00AB415E"/>
    <w:rsid w:val="00AB442E"/>
    <w:rsid w:val="00AB49D3"/>
    <w:rsid w:val="00AB4E04"/>
    <w:rsid w:val="00AB5067"/>
    <w:rsid w:val="00AB55EA"/>
    <w:rsid w:val="00AB5945"/>
    <w:rsid w:val="00AB5965"/>
    <w:rsid w:val="00AB5B3C"/>
    <w:rsid w:val="00AB5CAE"/>
    <w:rsid w:val="00AB6761"/>
    <w:rsid w:val="00AB6A68"/>
    <w:rsid w:val="00AB6A91"/>
    <w:rsid w:val="00AB74B6"/>
    <w:rsid w:val="00AC027B"/>
    <w:rsid w:val="00AC0B90"/>
    <w:rsid w:val="00AC2233"/>
    <w:rsid w:val="00AC35A3"/>
    <w:rsid w:val="00AC3B91"/>
    <w:rsid w:val="00AC4509"/>
    <w:rsid w:val="00AC61A7"/>
    <w:rsid w:val="00AC67F8"/>
    <w:rsid w:val="00AD0CB3"/>
    <w:rsid w:val="00AD1516"/>
    <w:rsid w:val="00AD24DB"/>
    <w:rsid w:val="00AD3AC3"/>
    <w:rsid w:val="00AD41BA"/>
    <w:rsid w:val="00AD4A6D"/>
    <w:rsid w:val="00AD4C34"/>
    <w:rsid w:val="00AD5247"/>
    <w:rsid w:val="00AD5DD6"/>
    <w:rsid w:val="00AD5E11"/>
    <w:rsid w:val="00AD62F8"/>
    <w:rsid w:val="00AD6473"/>
    <w:rsid w:val="00AD6A86"/>
    <w:rsid w:val="00AD7F14"/>
    <w:rsid w:val="00AE1222"/>
    <w:rsid w:val="00AE149A"/>
    <w:rsid w:val="00AE19EA"/>
    <w:rsid w:val="00AE1EE9"/>
    <w:rsid w:val="00AE3143"/>
    <w:rsid w:val="00AE3729"/>
    <w:rsid w:val="00AE3BB2"/>
    <w:rsid w:val="00AE4602"/>
    <w:rsid w:val="00AE4A05"/>
    <w:rsid w:val="00AE4E37"/>
    <w:rsid w:val="00AE6D5F"/>
    <w:rsid w:val="00AF0B05"/>
    <w:rsid w:val="00AF0C30"/>
    <w:rsid w:val="00AF17AA"/>
    <w:rsid w:val="00AF3025"/>
    <w:rsid w:val="00AF3262"/>
    <w:rsid w:val="00AF53CD"/>
    <w:rsid w:val="00AF71A7"/>
    <w:rsid w:val="00AF723F"/>
    <w:rsid w:val="00B00332"/>
    <w:rsid w:val="00B00DB8"/>
    <w:rsid w:val="00B01494"/>
    <w:rsid w:val="00B01BAB"/>
    <w:rsid w:val="00B0304C"/>
    <w:rsid w:val="00B03357"/>
    <w:rsid w:val="00B0564A"/>
    <w:rsid w:val="00B05A2A"/>
    <w:rsid w:val="00B07B92"/>
    <w:rsid w:val="00B10644"/>
    <w:rsid w:val="00B1064F"/>
    <w:rsid w:val="00B10A9F"/>
    <w:rsid w:val="00B114F1"/>
    <w:rsid w:val="00B116B3"/>
    <w:rsid w:val="00B11999"/>
    <w:rsid w:val="00B1368E"/>
    <w:rsid w:val="00B137DD"/>
    <w:rsid w:val="00B15373"/>
    <w:rsid w:val="00B16518"/>
    <w:rsid w:val="00B16F23"/>
    <w:rsid w:val="00B174BE"/>
    <w:rsid w:val="00B175F3"/>
    <w:rsid w:val="00B208C9"/>
    <w:rsid w:val="00B20CBC"/>
    <w:rsid w:val="00B219B7"/>
    <w:rsid w:val="00B21E5E"/>
    <w:rsid w:val="00B233A4"/>
    <w:rsid w:val="00B23D48"/>
    <w:rsid w:val="00B23F87"/>
    <w:rsid w:val="00B251B9"/>
    <w:rsid w:val="00B25658"/>
    <w:rsid w:val="00B25FFA"/>
    <w:rsid w:val="00B2648F"/>
    <w:rsid w:val="00B26781"/>
    <w:rsid w:val="00B269D2"/>
    <w:rsid w:val="00B27DB5"/>
    <w:rsid w:val="00B30052"/>
    <w:rsid w:val="00B315B7"/>
    <w:rsid w:val="00B32864"/>
    <w:rsid w:val="00B33962"/>
    <w:rsid w:val="00B3483E"/>
    <w:rsid w:val="00B34E22"/>
    <w:rsid w:val="00B353C9"/>
    <w:rsid w:val="00B35ACE"/>
    <w:rsid w:val="00B36BD7"/>
    <w:rsid w:val="00B36C2C"/>
    <w:rsid w:val="00B36FF4"/>
    <w:rsid w:val="00B375EE"/>
    <w:rsid w:val="00B40004"/>
    <w:rsid w:val="00B400C3"/>
    <w:rsid w:val="00B4030D"/>
    <w:rsid w:val="00B407B9"/>
    <w:rsid w:val="00B40838"/>
    <w:rsid w:val="00B40F3A"/>
    <w:rsid w:val="00B40FC9"/>
    <w:rsid w:val="00B418FA"/>
    <w:rsid w:val="00B43C29"/>
    <w:rsid w:val="00B4477A"/>
    <w:rsid w:val="00B45DAB"/>
    <w:rsid w:val="00B47421"/>
    <w:rsid w:val="00B47A1B"/>
    <w:rsid w:val="00B47F65"/>
    <w:rsid w:val="00B51A95"/>
    <w:rsid w:val="00B51B45"/>
    <w:rsid w:val="00B51DAA"/>
    <w:rsid w:val="00B52A72"/>
    <w:rsid w:val="00B544BE"/>
    <w:rsid w:val="00B54EAF"/>
    <w:rsid w:val="00B55793"/>
    <w:rsid w:val="00B56304"/>
    <w:rsid w:val="00B56753"/>
    <w:rsid w:val="00B56C30"/>
    <w:rsid w:val="00B60057"/>
    <w:rsid w:val="00B61131"/>
    <w:rsid w:val="00B61776"/>
    <w:rsid w:val="00B61800"/>
    <w:rsid w:val="00B61851"/>
    <w:rsid w:val="00B61BF8"/>
    <w:rsid w:val="00B62B45"/>
    <w:rsid w:val="00B62C3B"/>
    <w:rsid w:val="00B63765"/>
    <w:rsid w:val="00B637FC"/>
    <w:rsid w:val="00B63BE2"/>
    <w:rsid w:val="00B64547"/>
    <w:rsid w:val="00B65920"/>
    <w:rsid w:val="00B65AA0"/>
    <w:rsid w:val="00B66DB3"/>
    <w:rsid w:val="00B67A11"/>
    <w:rsid w:val="00B67F3E"/>
    <w:rsid w:val="00B72005"/>
    <w:rsid w:val="00B7373A"/>
    <w:rsid w:val="00B747DE"/>
    <w:rsid w:val="00B75CB7"/>
    <w:rsid w:val="00B76286"/>
    <w:rsid w:val="00B76B0F"/>
    <w:rsid w:val="00B81BFD"/>
    <w:rsid w:val="00B8266C"/>
    <w:rsid w:val="00B82702"/>
    <w:rsid w:val="00B82CA1"/>
    <w:rsid w:val="00B83808"/>
    <w:rsid w:val="00B84519"/>
    <w:rsid w:val="00B846F6"/>
    <w:rsid w:val="00B8695F"/>
    <w:rsid w:val="00B86AA7"/>
    <w:rsid w:val="00B876AC"/>
    <w:rsid w:val="00B87932"/>
    <w:rsid w:val="00B87AFA"/>
    <w:rsid w:val="00B87EE1"/>
    <w:rsid w:val="00B91170"/>
    <w:rsid w:val="00B94E9B"/>
    <w:rsid w:val="00B963C5"/>
    <w:rsid w:val="00B97E05"/>
    <w:rsid w:val="00BA0151"/>
    <w:rsid w:val="00BA01D7"/>
    <w:rsid w:val="00BA0ACF"/>
    <w:rsid w:val="00BA1602"/>
    <w:rsid w:val="00BA1790"/>
    <w:rsid w:val="00BA1F6A"/>
    <w:rsid w:val="00BA3814"/>
    <w:rsid w:val="00BA4785"/>
    <w:rsid w:val="00BA5BE1"/>
    <w:rsid w:val="00BA689B"/>
    <w:rsid w:val="00BA7F90"/>
    <w:rsid w:val="00BB0BE8"/>
    <w:rsid w:val="00BB1FCF"/>
    <w:rsid w:val="00BB2CBE"/>
    <w:rsid w:val="00BB4586"/>
    <w:rsid w:val="00BB4641"/>
    <w:rsid w:val="00BB4B5E"/>
    <w:rsid w:val="00BB4FF6"/>
    <w:rsid w:val="00BB587E"/>
    <w:rsid w:val="00BB75F3"/>
    <w:rsid w:val="00BC19B8"/>
    <w:rsid w:val="00BC2104"/>
    <w:rsid w:val="00BC2761"/>
    <w:rsid w:val="00BC3311"/>
    <w:rsid w:val="00BC35CD"/>
    <w:rsid w:val="00BC41CA"/>
    <w:rsid w:val="00BC61E0"/>
    <w:rsid w:val="00BC6B70"/>
    <w:rsid w:val="00BC7185"/>
    <w:rsid w:val="00BC79C3"/>
    <w:rsid w:val="00BD024A"/>
    <w:rsid w:val="00BD03F6"/>
    <w:rsid w:val="00BD1F62"/>
    <w:rsid w:val="00BD21E2"/>
    <w:rsid w:val="00BD2497"/>
    <w:rsid w:val="00BD289D"/>
    <w:rsid w:val="00BD35D8"/>
    <w:rsid w:val="00BD483E"/>
    <w:rsid w:val="00BD56F5"/>
    <w:rsid w:val="00BD68FE"/>
    <w:rsid w:val="00BD6C60"/>
    <w:rsid w:val="00BD7039"/>
    <w:rsid w:val="00BD773C"/>
    <w:rsid w:val="00BE055E"/>
    <w:rsid w:val="00BE0C68"/>
    <w:rsid w:val="00BE2221"/>
    <w:rsid w:val="00BE259B"/>
    <w:rsid w:val="00BE25D0"/>
    <w:rsid w:val="00BE2AF8"/>
    <w:rsid w:val="00BE2E9C"/>
    <w:rsid w:val="00BE2F72"/>
    <w:rsid w:val="00BE316D"/>
    <w:rsid w:val="00BE371E"/>
    <w:rsid w:val="00BE4353"/>
    <w:rsid w:val="00BE463D"/>
    <w:rsid w:val="00BE4BB1"/>
    <w:rsid w:val="00BE4F0E"/>
    <w:rsid w:val="00BE5572"/>
    <w:rsid w:val="00BE55C5"/>
    <w:rsid w:val="00BE5941"/>
    <w:rsid w:val="00BE5953"/>
    <w:rsid w:val="00BE62B0"/>
    <w:rsid w:val="00BE6C64"/>
    <w:rsid w:val="00BF03D4"/>
    <w:rsid w:val="00BF1664"/>
    <w:rsid w:val="00BF1671"/>
    <w:rsid w:val="00BF3354"/>
    <w:rsid w:val="00BF354D"/>
    <w:rsid w:val="00BF40B2"/>
    <w:rsid w:val="00BF4E7A"/>
    <w:rsid w:val="00BF5582"/>
    <w:rsid w:val="00BF6E3B"/>
    <w:rsid w:val="00BF70C9"/>
    <w:rsid w:val="00C03661"/>
    <w:rsid w:val="00C03C5D"/>
    <w:rsid w:val="00C03DB5"/>
    <w:rsid w:val="00C04DA6"/>
    <w:rsid w:val="00C05E0E"/>
    <w:rsid w:val="00C065D0"/>
    <w:rsid w:val="00C06625"/>
    <w:rsid w:val="00C06BAC"/>
    <w:rsid w:val="00C06F00"/>
    <w:rsid w:val="00C07E5A"/>
    <w:rsid w:val="00C10BA5"/>
    <w:rsid w:val="00C113EC"/>
    <w:rsid w:val="00C11795"/>
    <w:rsid w:val="00C11B83"/>
    <w:rsid w:val="00C11DC5"/>
    <w:rsid w:val="00C11EC9"/>
    <w:rsid w:val="00C12B63"/>
    <w:rsid w:val="00C132B5"/>
    <w:rsid w:val="00C138F6"/>
    <w:rsid w:val="00C14186"/>
    <w:rsid w:val="00C14283"/>
    <w:rsid w:val="00C14850"/>
    <w:rsid w:val="00C17193"/>
    <w:rsid w:val="00C177B2"/>
    <w:rsid w:val="00C1780E"/>
    <w:rsid w:val="00C21090"/>
    <w:rsid w:val="00C2118D"/>
    <w:rsid w:val="00C218DF"/>
    <w:rsid w:val="00C22EB6"/>
    <w:rsid w:val="00C23156"/>
    <w:rsid w:val="00C260F3"/>
    <w:rsid w:val="00C26439"/>
    <w:rsid w:val="00C26A5C"/>
    <w:rsid w:val="00C2775A"/>
    <w:rsid w:val="00C27845"/>
    <w:rsid w:val="00C30491"/>
    <w:rsid w:val="00C32509"/>
    <w:rsid w:val="00C32B4B"/>
    <w:rsid w:val="00C35008"/>
    <w:rsid w:val="00C355EC"/>
    <w:rsid w:val="00C36113"/>
    <w:rsid w:val="00C3636E"/>
    <w:rsid w:val="00C368AD"/>
    <w:rsid w:val="00C37C12"/>
    <w:rsid w:val="00C37D7C"/>
    <w:rsid w:val="00C40C97"/>
    <w:rsid w:val="00C41418"/>
    <w:rsid w:val="00C415A8"/>
    <w:rsid w:val="00C41968"/>
    <w:rsid w:val="00C42EC6"/>
    <w:rsid w:val="00C43705"/>
    <w:rsid w:val="00C4473E"/>
    <w:rsid w:val="00C44895"/>
    <w:rsid w:val="00C44919"/>
    <w:rsid w:val="00C47DEF"/>
    <w:rsid w:val="00C50207"/>
    <w:rsid w:val="00C50C9F"/>
    <w:rsid w:val="00C51069"/>
    <w:rsid w:val="00C51DB3"/>
    <w:rsid w:val="00C51E87"/>
    <w:rsid w:val="00C51ED8"/>
    <w:rsid w:val="00C53759"/>
    <w:rsid w:val="00C542A0"/>
    <w:rsid w:val="00C5473F"/>
    <w:rsid w:val="00C554BB"/>
    <w:rsid w:val="00C55E47"/>
    <w:rsid w:val="00C57601"/>
    <w:rsid w:val="00C5795A"/>
    <w:rsid w:val="00C60D14"/>
    <w:rsid w:val="00C60DE4"/>
    <w:rsid w:val="00C61387"/>
    <w:rsid w:val="00C6189B"/>
    <w:rsid w:val="00C61CC8"/>
    <w:rsid w:val="00C62198"/>
    <w:rsid w:val="00C63493"/>
    <w:rsid w:val="00C63749"/>
    <w:rsid w:val="00C63F37"/>
    <w:rsid w:val="00C64182"/>
    <w:rsid w:val="00C645AB"/>
    <w:rsid w:val="00C65B01"/>
    <w:rsid w:val="00C65E55"/>
    <w:rsid w:val="00C66B10"/>
    <w:rsid w:val="00C66BDC"/>
    <w:rsid w:val="00C70B58"/>
    <w:rsid w:val="00C70BFB"/>
    <w:rsid w:val="00C724CE"/>
    <w:rsid w:val="00C72A7A"/>
    <w:rsid w:val="00C72B53"/>
    <w:rsid w:val="00C73573"/>
    <w:rsid w:val="00C73B04"/>
    <w:rsid w:val="00C74868"/>
    <w:rsid w:val="00C74E54"/>
    <w:rsid w:val="00C74F8E"/>
    <w:rsid w:val="00C75413"/>
    <w:rsid w:val="00C75F2C"/>
    <w:rsid w:val="00C76851"/>
    <w:rsid w:val="00C769D5"/>
    <w:rsid w:val="00C76B50"/>
    <w:rsid w:val="00C8019E"/>
    <w:rsid w:val="00C8097B"/>
    <w:rsid w:val="00C8121E"/>
    <w:rsid w:val="00C814B5"/>
    <w:rsid w:val="00C8394A"/>
    <w:rsid w:val="00C84D80"/>
    <w:rsid w:val="00C856CB"/>
    <w:rsid w:val="00C8637F"/>
    <w:rsid w:val="00C868D0"/>
    <w:rsid w:val="00C87461"/>
    <w:rsid w:val="00C90A30"/>
    <w:rsid w:val="00C9138E"/>
    <w:rsid w:val="00C91C6A"/>
    <w:rsid w:val="00C91E7D"/>
    <w:rsid w:val="00C9201C"/>
    <w:rsid w:val="00C92F93"/>
    <w:rsid w:val="00C94614"/>
    <w:rsid w:val="00C9554E"/>
    <w:rsid w:val="00C95C15"/>
    <w:rsid w:val="00C96664"/>
    <w:rsid w:val="00C9694B"/>
    <w:rsid w:val="00C96EC8"/>
    <w:rsid w:val="00CA04BD"/>
    <w:rsid w:val="00CA0B32"/>
    <w:rsid w:val="00CA1852"/>
    <w:rsid w:val="00CA1B09"/>
    <w:rsid w:val="00CA1C24"/>
    <w:rsid w:val="00CA34E0"/>
    <w:rsid w:val="00CA435A"/>
    <w:rsid w:val="00CA4682"/>
    <w:rsid w:val="00CA4E99"/>
    <w:rsid w:val="00CA5131"/>
    <w:rsid w:val="00CA6200"/>
    <w:rsid w:val="00CA6859"/>
    <w:rsid w:val="00CA6AF9"/>
    <w:rsid w:val="00CA6D89"/>
    <w:rsid w:val="00CA711C"/>
    <w:rsid w:val="00CA7EB8"/>
    <w:rsid w:val="00CB1B8E"/>
    <w:rsid w:val="00CB1BAC"/>
    <w:rsid w:val="00CB1CD2"/>
    <w:rsid w:val="00CB3E7D"/>
    <w:rsid w:val="00CB5116"/>
    <w:rsid w:val="00CB615D"/>
    <w:rsid w:val="00CB6F23"/>
    <w:rsid w:val="00CB7081"/>
    <w:rsid w:val="00CB765E"/>
    <w:rsid w:val="00CB76F1"/>
    <w:rsid w:val="00CB7CBF"/>
    <w:rsid w:val="00CC0A87"/>
    <w:rsid w:val="00CC1409"/>
    <w:rsid w:val="00CC16F4"/>
    <w:rsid w:val="00CC2062"/>
    <w:rsid w:val="00CC22B7"/>
    <w:rsid w:val="00CC2431"/>
    <w:rsid w:val="00CC2D51"/>
    <w:rsid w:val="00CC2EC0"/>
    <w:rsid w:val="00CC3171"/>
    <w:rsid w:val="00CC3240"/>
    <w:rsid w:val="00CC3F9D"/>
    <w:rsid w:val="00CC4A03"/>
    <w:rsid w:val="00CC4B68"/>
    <w:rsid w:val="00CC5AB0"/>
    <w:rsid w:val="00CC68B3"/>
    <w:rsid w:val="00CC7147"/>
    <w:rsid w:val="00CC7973"/>
    <w:rsid w:val="00CC7C2C"/>
    <w:rsid w:val="00CC7EEF"/>
    <w:rsid w:val="00CD0202"/>
    <w:rsid w:val="00CD067F"/>
    <w:rsid w:val="00CD0D3A"/>
    <w:rsid w:val="00CD3621"/>
    <w:rsid w:val="00CD3B52"/>
    <w:rsid w:val="00CD3CFE"/>
    <w:rsid w:val="00CD4066"/>
    <w:rsid w:val="00CD5275"/>
    <w:rsid w:val="00CD5527"/>
    <w:rsid w:val="00CD5A20"/>
    <w:rsid w:val="00CD7210"/>
    <w:rsid w:val="00CD7367"/>
    <w:rsid w:val="00CD7668"/>
    <w:rsid w:val="00CE1713"/>
    <w:rsid w:val="00CE1B75"/>
    <w:rsid w:val="00CE2F91"/>
    <w:rsid w:val="00CE393D"/>
    <w:rsid w:val="00CE451B"/>
    <w:rsid w:val="00CE4F43"/>
    <w:rsid w:val="00CE5015"/>
    <w:rsid w:val="00CE63BE"/>
    <w:rsid w:val="00CE6484"/>
    <w:rsid w:val="00CF129A"/>
    <w:rsid w:val="00CF2E14"/>
    <w:rsid w:val="00CF324D"/>
    <w:rsid w:val="00CF34E0"/>
    <w:rsid w:val="00CF4067"/>
    <w:rsid w:val="00CF470B"/>
    <w:rsid w:val="00CF5EEE"/>
    <w:rsid w:val="00CF62D7"/>
    <w:rsid w:val="00CF65A5"/>
    <w:rsid w:val="00CF7102"/>
    <w:rsid w:val="00CF7297"/>
    <w:rsid w:val="00CF744A"/>
    <w:rsid w:val="00D014E4"/>
    <w:rsid w:val="00D0212B"/>
    <w:rsid w:val="00D02DC4"/>
    <w:rsid w:val="00D03596"/>
    <w:rsid w:val="00D03841"/>
    <w:rsid w:val="00D03FBA"/>
    <w:rsid w:val="00D04404"/>
    <w:rsid w:val="00D065EA"/>
    <w:rsid w:val="00D07B67"/>
    <w:rsid w:val="00D07F0C"/>
    <w:rsid w:val="00D1102B"/>
    <w:rsid w:val="00D111B8"/>
    <w:rsid w:val="00D13924"/>
    <w:rsid w:val="00D1428D"/>
    <w:rsid w:val="00D14892"/>
    <w:rsid w:val="00D14D35"/>
    <w:rsid w:val="00D1514D"/>
    <w:rsid w:val="00D16075"/>
    <w:rsid w:val="00D1648B"/>
    <w:rsid w:val="00D16582"/>
    <w:rsid w:val="00D166B8"/>
    <w:rsid w:val="00D16962"/>
    <w:rsid w:val="00D17093"/>
    <w:rsid w:val="00D174E4"/>
    <w:rsid w:val="00D17D9C"/>
    <w:rsid w:val="00D2057A"/>
    <w:rsid w:val="00D20714"/>
    <w:rsid w:val="00D22B0E"/>
    <w:rsid w:val="00D24D6C"/>
    <w:rsid w:val="00D30187"/>
    <w:rsid w:val="00D31BCD"/>
    <w:rsid w:val="00D31DBE"/>
    <w:rsid w:val="00D3359D"/>
    <w:rsid w:val="00D33BCD"/>
    <w:rsid w:val="00D348B0"/>
    <w:rsid w:val="00D34C56"/>
    <w:rsid w:val="00D358E8"/>
    <w:rsid w:val="00D359D2"/>
    <w:rsid w:val="00D35E7C"/>
    <w:rsid w:val="00D36148"/>
    <w:rsid w:val="00D405D2"/>
    <w:rsid w:val="00D41FB4"/>
    <w:rsid w:val="00D42C78"/>
    <w:rsid w:val="00D42F79"/>
    <w:rsid w:val="00D43489"/>
    <w:rsid w:val="00D43E15"/>
    <w:rsid w:val="00D43E19"/>
    <w:rsid w:val="00D4745B"/>
    <w:rsid w:val="00D47776"/>
    <w:rsid w:val="00D47C02"/>
    <w:rsid w:val="00D516D7"/>
    <w:rsid w:val="00D52335"/>
    <w:rsid w:val="00D53325"/>
    <w:rsid w:val="00D54338"/>
    <w:rsid w:val="00D55889"/>
    <w:rsid w:val="00D57041"/>
    <w:rsid w:val="00D57B54"/>
    <w:rsid w:val="00D601F7"/>
    <w:rsid w:val="00D61657"/>
    <w:rsid w:val="00D64975"/>
    <w:rsid w:val="00D651AD"/>
    <w:rsid w:val="00D65A25"/>
    <w:rsid w:val="00D6664F"/>
    <w:rsid w:val="00D7018B"/>
    <w:rsid w:val="00D7120B"/>
    <w:rsid w:val="00D72195"/>
    <w:rsid w:val="00D72C4C"/>
    <w:rsid w:val="00D72DCC"/>
    <w:rsid w:val="00D7354C"/>
    <w:rsid w:val="00D74C94"/>
    <w:rsid w:val="00D7599F"/>
    <w:rsid w:val="00D75EBA"/>
    <w:rsid w:val="00D76935"/>
    <w:rsid w:val="00D76AC3"/>
    <w:rsid w:val="00D76EEE"/>
    <w:rsid w:val="00D77303"/>
    <w:rsid w:val="00D77902"/>
    <w:rsid w:val="00D8016D"/>
    <w:rsid w:val="00D81D54"/>
    <w:rsid w:val="00D8273F"/>
    <w:rsid w:val="00D83814"/>
    <w:rsid w:val="00D84AA3"/>
    <w:rsid w:val="00D85E58"/>
    <w:rsid w:val="00D86FDA"/>
    <w:rsid w:val="00D90398"/>
    <w:rsid w:val="00D90AA6"/>
    <w:rsid w:val="00D912B3"/>
    <w:rsid w:val="00D92BB1"/>
    <w:rsid w:val="00D9544C"/>
    <w:rsid w:val="00D95C14"/>
    <w:rsid w:val="00D95DB1"/>
    <w:rsid w:val="00D96270"/>
    <w:rsid w:val="00D96C4E"/>
    <w:rsid w:val="00D97354"/>
    <w:rsid w:val="00D977D6"/>
    <w:rsid w:val="00DA08B1"/>
    <w:rsid w:val="00DA1EAB"/>
    <w:rsid w:val="00DA44BE"/>
    <w:rsid w:val="00DB139D"/>
    <w:rsid w:val="00DB1630"/>
    <w:rsid w:val="00DB287C"/>
    <w:rsid w:val="00DB2E58"/>
    <w:rsid w:val="00DB3077"/>
    <w:rsid w:val="00DB3679"/>
    <w:rsid w:val="00DB3DD1"/>
    <w:rsid w:val="00DB3F2D"/>
    <w:rsid w:val="00DB56F7"/>
    <w:rsid w:val="00DB5738"/>
    <w:rsid w:val="00DB5AF6"/>
    <w:rsid w:val="00DB6BB3"/>
    <w:rsid w:val="00DB7114"/>
    <w:rsid w:val="00DB7494"/>
    <w:rsid w:val="00DC26C6"/>
    <w:rsid w:val="00DC26DB"/>
    <w:rsid w:val="00DC3C3D"/>
    <w:rsid w:val="00DC4CA2"/>
    <w:rsid w:val="00DC5626"/>
    <w:rsid w:val="00DC5A49"/>
    <w:rsid w:val="00DC6922"/>
    <w:rsid w:val="00DC78ED"/>
    <w:rsid w:val="00DC7BF8"/>
    <w:rsid w:val="00DC7DBE"/>
    <w:rsid w:val="00DD0D66"/>
    <w:rsid w:val="00DD0F0E"/>
    <w:rsid w:val="00DD2923"/>
    <w:rsid w:val="00DD399C"/>
    <w:rsid w:val="00DD3BAC"/>
    <w:rsid w:val="00DD3EE1"/>
    <w:rsid w:val="00DD4CB8"/>
    <w:rsid w:val="00DD4D7E"/>
    <w:rsid w:val="00DD5F86"/>
    <w:rsid w:val="00DD6912"/>
    <w:rsid w:val="00DD782D"/>
    <w:rsid w:val="00DD7CA6"/>
    <w:rsid w:val="00DE2E7A"/>
    <w:rsid w:val="00DE3CDB"/>
    <w:rsid w:val="00DE3D51"/>
    <w:rsid w:val="00DE5DA5"/>
    <w:rsid w:val="00DE601C"/>
    <w:rsid w:val="00DE65BA"/>
    <w:rsid w:val="00DE6DB8"/>
    <w:rsid w:val="00DE748A"/>
    <w:rsid w:val="00DF103D"/>
    <w:rsid w:val="00DF308B"/>
    <w:rsid w:val="00DF42B2"/>
    <w:rsid w:val="00DF4B5A"/>
    <w:rsid w:val="00DF4DD5"/>
    <w:rsid w:val="00DF557A"/>
    <w:rsid w:val="00DF6039"/>
    <w:rsid w:val="00DF61F3"/>
    <w:rsid w:val="00E00793"/>
    <w:rsid w:val="00E00C31"/>
    <w:rsid w:val="00E00FB9"/>
    <w:rsid w:val="00E01000"/>
    <w:rsid w:val="00E01221"/>
    <w:rsid w:val="00E0139B"/>
    <w:rsid w:val="00E0179F"/>
    <w:rsid w:val="00E022A8"/>
    <w:rsid w:val="00E02980"/>
    <w:rsid w:val="00E02FE5"/>
    <w:rsid w:val="00E031B4"/>
    <w:rsid w:val="00E0332E"/>
    <w:rsid w:val="00E0378F"/>
    <w:rsid w:val="00E037B2"/>
    <w:rsid w:val="00E037D6"/>
    <w:rsid w:val="00E038DE"/>
    <w:rsid w:val="00E0410B"/>
    <w:rsid w:val="00E05AA2"/>
    <w:rsid w:val="00E06306"/>
    <w:rsid w:val="00E072A8"/>
    <w:rsid w:val="00E0792A"/>
    <w:rsid w:val="00E07D45"/>
    <w:rsid w:val="00E1057E"/>
    <w:rsid w:val="00E106A3"/>
    <w:rsid w:val="00E10FB2"/>
    <w:rsid w:val="00E12136"/>
    <w:rsid w:val="00E12B36"/>
    <w:rsid w:val="00E12CD5"/>
    <w:rsid w:val="00E12DF9"/>
    <w:rsid w:val="00E12FCC"/>
    <w:rsid w:val="00E1325E"/>
    <w:rsid w:val="00E13395"/>
    <w:rsid w:val="00E133AC"/>
    <w:rsid w:val="00E138FD"/>
    <w:rsid w:val="00E14249"/>
    <w:rsid w:val="00E14366"/>
    <w:rsid w:val="00E1493C"/>
    <w:rsid w:val="00E14A0C"/>
    <w:rsid w:val="00E14EEB"/>
    <w:rsid w:val="00E153C9"/>
    <w:rsid w:val="00E15F5A"/>
    <w:rsid w:val="00E20B3C"/>
    <w:rsid w:val="00E22A0A"/>
    <w:rsid w:val="00E238A5"/>
    <w:rsid w:val="00E24048"/>
    <w:rsid w:val="00E2510F"/>
    <w:rsid w:val="00E25468"/>
    <w:rsid w:val="00E25B5A"/>
    <w:rsid w:val="00E26281"/>
    <w:rsid w:val="00E26994"/>
    <w:rsid w:val="00E277D5"/>
    <w:rsid w:val="00E30174"/>
    <w:rsid w:val="00E3077A"/>
    <w:rsid w:val="00E30E4F"/>
    <w:rsid w:val="00E31BA5"/>
    <w:rsid w:val="00E32A35"/>
    <w:rsid w:val="00E3366D"/>
    <w:rsid w:val="00E3526F"/>
    <w:rsid w:val="00E359C6"/>
    <w:rsid w:val="00E35A0B"/>
    <w:rsid w:val="00E35B57"/>
    <w:rsid w:val="00E35E78"/>
    <w:rsid w:val="00E35EB8"/>
    <w:rsid w:val="00E367B8"/>
    <w:rsid w:val="00E379F6"/>
    <w:rsid w:val="00E422A9"/>
    <w:rsid w:val="00E42B00"/>
    <w:rsid w:val="00E4398D"/>
    <w:rsid w:val="00E43A1F"/>
    <w:rsid w:val="00E4461B"/>
    <w:rsid w:val="00E44CF4"/>
    <w:rsid w:val="00E4594C"/>
    <w:rsid w:val="00E45EF1"/>
    <w:rsid w:val="00E462D2"/>
    <w:rsid w:val="00E46E06"/>
    <w:rsid w:val="00E47AC7"/>
    <w:rsid w:val="00E47CD9"/>
    <w:rsid w:val="00E50A09"/>
    <w:rsid w:val="00E520BD"/>
    <w:rsid w:val="00E5421D"/>
    <w:rsid w:val="00E542D5"/>
    <w:rsid w:val="00E546FA"/>
    <w:rsid w:val="00E548E3"/>
    <w:rsid w:val="00E549E8"/>
    <w:rsid w:val="00E54A89"/>
    <w:rsid w:val="00E54F76"/>
    <w:rsid w:val="00E55458"/>
    <w:rsid w:val="00E55A05"/>
    <w:rsid w:val="00E5620D"/>
    <w:rsid w:val="00E568EF"/>
    <w:rsid w:val="00E56A95"/>
    <w:rsid w:val="00E57285"/>
    <w:rsid w:val="00E576AA"/>
    <w:rsid w:val="00E576AD"/>
    <w:rsid w:val="00E57773"/>
    <w:rsid w:val="00E57A83"/>
    <w:rsid w:val="00E57C5F"/>
    <w:rsid w:val="00E60441"/>
    <w:rsid w:val="00E6260F"/>
    <w:rsid w:val="00E62A41"/>
    <w:rsid w:val="00E62B23"/>
    <w:rsid w:val="00E635D1"/>
    <w:rsid w:val="00E6448E"/>
    <w:rsid w:val="00E64956"/>
    <w:rsid w:val="00E649CB"/>
    <w:rsid w:val="00E64C2A"/>
    <w:rsid w:val="00E64F73"/>
    <w:rsid w:val="00E660B4"/>
    <w:rsid w:val="00E66D54"/>
    <w:rsid w:val="00E67F0F"/>
    <w:rsid w:val="00E70344"/>
    <w:rsid w:val="00E7622B"/>
    <w:rsid w:val="00E76C13"/>
    <w:rsid w:val="00E76E4C"/>
    <w:rsid w:val="00E77E87"/>
    <w:rsid w:val="00E77FC4"/>
    <w:rsid w:val="00E80169"/>
    <w:rsid w:val="00E8180B"/>
    <w:rsid w:val="00E8200A"/>
    <w:rsid w:val="00E82671"/>
    <w:rsid w:val="00E826B9"/>
    <w:rsid w:val="00E831C0"/>
    <w:rsid w:val="00E8673F"/>
    <w:rsid w:val="00E86974"/>
    <w:rsid w:val="00E87BB1"/>
    <w:rsid w:val="00E9052F"/>
    <w:rsid w:val="00E90EE6"/>
    <w:rsid w:val="00E91C56"/>
    <w:rsid w:val="00E91F17"/>
    <w:rsid w:val="00E92512"/>
    <w:rsid w:val="00E92DDA"/>
    <w:rsid w:val="00E92E8C"/>
    <w:rsid w:val="00E9401D"/>
    <w:rsid w:val="00E942C4"/>
    <w:rsid w:val="00E94D99"/>
    <w:rsid w:val="00E96FB9"/>
    <w:rsid w:val="00E97C1D"/>
    <w:rsid w:val="00E97F55"/>
    <w:rsid w:val="00EA0071"/>
    <w:rsid w:val="00EA07A1"/>
    <w:rsid w:val="00EA0FCF"/>
    <w:rsid w:val="00EA10D5"/>
    <w:rsid w:val="00EA159F"/>
    <w:rsid w:val="00EA1C42"/>
    <w:rsid w:val="00EA26A6"/>
    <w:rsid w:val="00EA2CDF"/>
    <w:rsid w:val="00EA3362"/>
    <w:rsid w:val="00EA3AB1"/>
    <w:rsid w:val="00EA41EC"/>
    <w:rsid w:val="00EA46A9"/>
    <w:rsid w:val="00EA4EF3"/>
    <w:rsid w:val="00EA506D"/>
    <w:rsid w:val="00EA66DF"/>
    <w:rsid w:val="00EA77C2"/>
    <w:rsid w:val="00EA7F1C"/>
    <w:rsid w:val="00EB0B93"/>
    <w:rsid w:val="00EB1537"/>
    <w:rsid w:val="00EB1A48"/>
    <w:rsid w:val="00EB2726"/>
    <w:rsid w:val="00EB33E4"/>
    <w:rsid w:val="00EB4C99"/>
    <w:rsid w:val="00EB5545"/>
    <w:rsid w:val="00EB5BF7"/>
    <w:rsid w:val="00EB5D0B"/>
    <w:rsid w:val="00EB71D6"/>
    <w:rsid w:val="00EC0BE3"/>
    <w:rsid w:val="00EC1ED9"/>
    <w:rsid w:val="00EC2704"/>
    <w:rsid w:val="00EC2F76"/>
    <w:rsid w:val="00EC388B"/>
    <w:rsid w:val="00EC39E7"/>
    <w:rsid w:val="00EC432B"/>
    <w:rsid w:val="00EC43AA"/>
    <w:rsid w:val="00EC4704"/>
    <w:rsid w:val="00EC505D"/>
    <w:rsid w:val="00EC61DD"/>
    <w:rsid w:val="00EC67BC"/>
    <w:rsid w:val="00EC7004"/>
    <w:rsid w:val="00EC74B3"/>
    <w:rsid w:val="00ED08FE"/>
    <w:rsid w:val="00ED0E39"/>
    <w:rsid w:val="00ED16F8"/>
    <w:rsid w:val="00ED1931"/>
    <w:rsid w:val="00ED2374"/>
    <w:rsid w:val="00ED357A"/>
    <w:rsid w:val="00ED4394"/>
    <w:rsid w:val="00ED43D4"/>
    <w:rsid w:val="00ED53F1"/>
    <w:rsid w:val="00ED79CD"/>
    <w:rsid w:val="00ED7EE9"/>
    <w:rsid w:val="00EE0AEA"/>
    <w:rsid w:val="00EE22C3"/>
    <w:rsid w:val="00EE29DD"/>
    <w:rsid w:val="00EE4576"/>
    <w:rsid w:val="00EE464F"/>
    <w:rsid w:val="00EE50CB"/>
    <w:rsid w:val="00EE7511"/>
    <w:rsid w:val="00EF001E"/>
    <w:rsid w:val="00EF040A"/>
    <w:rsid w:val="00EF1FF8"/>
    <w:rsid w:val="00EF20F1"/>
    <w:rsid w:val="00EF2183"/>
    <w:rsid w:val="00EF236B"/>
    <w:rsid w:val="00EF4C72"/>
    <w:rsid w:val="00EF58B1"/>
    <w:rsid w:val="00EF594C"/>
    <w:rsid w:val="00EF5A08"/>
    <w:rsid w:val="00EF5F40"/>
    <w:rsid w:val="00EF7E1E"/>
    <w:rsid w:val="00F0042D"/>
    <w:rsid w:val="00F005BD"/>
    <w:rsid w:val="00F0159B"/>
    <w:rsid w:val="00F01E9A"/>
    <w:rsid w:val="00F0377B"/>
    <w:rsid w:val="00F0416B"/>
    <w:rsid w:val="00F04C6A"/>
    <w:rsid w:val="00F04FC3"/>
    <w:rsid w:val="00F056AF"/>
    <w:rsid w:val="00F05FBB"/>
    <w:rsid w:val="00F064E4"/>
    <w:rsid w:val="00F0798A"/>
    <w:rsid w:val="00F07A5C"/>
    <w:rsid w:val="00F07DF2"/>
    <w:rsid w:val="00F10FEE"/>
    <w:rsid w:val="00F112C7"/>
    <w:rsid w:val="00F1167B"/>
    <w:rsid w:val="00F12358"/>
    <w:rsid w:val="00F12F06"/>
    <w:rsid w:val="00F134D8"/>
    <w:rsid w:val="00F13543"/>
    <w:rsid w:val="00F1479E"/>
    <w:rsid w:val="00F14999"/>
    <w:rsid w:val="00F15199"/>
    <w:rsid w:val="00F15596"/>
    <w:rsid w:val="00F15DBE"/>
    <w:rsid w:val="00F16A1F"/>
    <w:rsid w:val="00F17996"/>
    <w:rsid w:val="00F17DEF"/>
    <w:rsid w:val="00F2007E"/>
    <w:rsid w:val="00F20D89"/>
    <w:rsid w:val="00F20F51"/>
    <w:rsid w:val="00F228C6"/>
    <w:rsid w:val="00F22958"/>
    <w:rsid w:val="00F22AB0"/>
    <w:rsid w:val="00F23340"/>
    <w:rsid w:val="00F25B88"/>
    <w:rsid w:val="00F270DE"/>
    <w:rsid w:val="00F3076A"/>
    <w:rsid w:val="00F33B24"/>
    <w:rsid w:val="00F33B69"/>
    <w:rsid w:val="00F33B96"/>
    <w:rsid w:val="00F3441C"/>
    <w:rsid w:val="00F357FC"/>
    <w:rsid w:val="00F35D8B"/>
    <w:rsid w:val="00F36F5A"/>
    <w:rsid w:val="00F3741F"/>
    <w:rsid w:val="00F376E8"/>
    <w:rsid w:val="00F377A1"/>
    <w:rsid w:val="00F40244"/>
    <w:rsid w:val="00F40B30"/>
    <w:rsid w:val="00F42028"/>
    <w:rsid w:val="00F42ACF"/>
    <w:rsid w:val="00F44301"/>
    <w:rsid w:val="00F449E9"/>
    <w:rsid w:val="00F44E46"/>
    <w:rsid w:val="00F473A8"/>
    <w:rsid w:val="00F47B36"/>
    <w:rsid w:val="00F47C41"/>
    <w:rsid w:val="00F47EB5"/>
    <w:rsid w:val="00F50CE6"/>
    <w:rsid w:val="00F50CFD"/>
    <w:rsid w:val="00F50E24"/>
    <w:rsid w:val="00F52821"/>
    <w:rsid w:val="00F53167"/>
    <w:rsid w:val="00F538FF"/>
    <w:rsid w:val="00F5493B"/>
    <w:rsid w:val="00F5537F"/>
    <w:rsid w:val="00F553A8"/>
    <w:rsid w:val="00F55466"/>
    <w:rsid w:val="00F55659"/>
    <w:rsid w:val="00F556A8"/>
    <w:rsid w:val="00F56B2F"/>
    <w:rsid w:val="00F56B3C"/>
    <w:rsid w:val="00F5731E"/>
    <w:rsid w:val="00F57402"/>
    <w:rsid w:val="00F57632"/>
    <w:rsid w:val="00F60218"/>
    <w:rsid w:val="00F603C8"/>
    <w:rsid w:val="00F60E3B"/>
    <w:rsid w:val="00F625BC"/>
    <w:rsid w:val="00F62FFD"/>
    <w:rsid w:val="00F63443"/>
    <w:rsid w:val="00F635C0"/>
    <w:rsid w:val="00F6375C"/>
    <w:rsid w:val="00F638B3"/>
    <w:rsid w:val="00F63CF9"/>
    <w:rsid w:val="00F63EAC"/>
    <w:rsid w:val="00F64902"/>
    <w:rsid w:val="00F64A69"/>
    <w:rsid w:val="00F652E5"/>
    <w:rsid w:val="00F652F5"/>
    <w:rsid w:val="00F666AD"/>
    <w:rsid w:val="00F6698F"/>
    <w:rsid w:val="00F67F31"/>
    <w:rsid w:val="00F67F81"/>
    <w:rsid w:val="00F7322C"/>
    <w:rsid w:val="00F736B5"/>
    <w:rsid w:val="00F74D6E"/>
    <w:rsid w:val="00F75267"/>
    <w:rsid w:val="00F75C65"/>
    <w:rsid w:val="00F76E09"/>
    <w:rsid w:val="00F77112"/>
    <w:rsid w:val="00F77B3B"/>
    <w:rsid w:val="00F804DB"/>
    <w:rsid w:val="00F808ED"/>
    <w:rsid w:val="00F80DE6"/>
    <w:rsid w:val="00F819EA"/>
    <w:rsid w:val="00F8304C"/>
    <w:rsid w:val="00F8501D"/>
    <w:rsid w:val="00F85142"/>
    <w:rsid w:val="00F85CB9"/>
    <w:rsid w:val="00F87200"/>
    <w:rsid w:val="00F87EFD"/>
    <w:rsid w:val="00F90B94"/>
    <w:rsid w:val="00F91022"/>
    <w:rsid w:val="00F91244"/>
    <w:rsid w:val="00F91DAF"/>
    <w:rsid w:val="00F91F71"/>
    <w:rsid w:val="00F9209F"/>
    <w:rsid w:val="00F9291D"/>
    <w:rsid w:val="00F93995"/>
    <w:rsid w:val="00F959A8"/>
    <w:rsid w:val="00F97052"/>
    <w:rsid w:val="00F97225"/>
    <w:rsid w:val="00F97662"/>
    <w:rsid w:val="00F9796C"/>
    <w:rsid w:val="00F97B18"/>
    <w:rsid w:val="00F97D98"/>
    <w:rsid w:val="00FA0612"/>
    <w:rsid w:val="00FA1ED6"/>
    <w:rsid w:val="00FA223E"/>
    <w:rsid w:val="00FA258A"/>
    <w:rsid w:val="00FA297F"/>
    <w:rsid w:val="00FA2992"/>
    <w:rsid w:val="00FA390C"/>
    <w:rsid w:val="00FA3B0A"/>
    <w:rsid w:val="00FA3B10"/>
    <w:rsid w:val="00FA481C"/>
    <w:rsid w:val="00FA68B6"/>
    <w:rsid w:val="00FA7534"/>
    <w:rsid w:val="00FA75DE"/>
    <w:rsid w:val="00FB2B9B"/>
    <w:rsid w:val="00FB3151"/>
    <w:rsid w:val="00FB3DCC"/>
    <w:rsid w:val="00FB4281"/>
    <w:rsid w:val="00FB577D"/>
    <w:rsid w:val="00FB6088"/>
    <w:rsid w:val="00FB655F"/>
    <w:rsid w:val="00FB685F"/>
    <w:rsid w:val="00FB6BD0"/>
    <w:rsid w:val="00FB6CCE"/>
    <w:rsid w:val="00FB6D40"/>
    <w:rsid w:val="00FB7367"/>
    <w:rsid w:val="00FB74D8"/>
    <w:rsid w:val="00FC1043"/>
    <w:rsid w:val="00FC16DD"/>
    <w:rsid w:val="00FC1FDE"/>
    <w:rsid w:val="00FC33DD"/>
    <w:rsid w:val="00FC3795"/>
    <w:rsid w:val="00FC40FD"/>
    <w:rsid w:val="00FC4265"/>
    <w:rsid w:val="00FC439C"/>
    <w:rsid w:val="00FC59E7"/>
    <w:rsid w:val="00FD16B7"/>
    <w:rsid w:val="00FD21D7"/>
    <w:rsid w:val="00FD265C"/>
    <w:rsid w:val="00FD4450"/>
    <w:rsid w:val="00FD4839"/>
    <w:rsid w:val="00FD55EC"/>
    <w:rsid w:val="00FD561C"/>
    <w:rsid w:val="00FD56E0"/>
    <w:rsid w:val="00FD6E49"/>
    <w:rsid w:val="00FD6F71"/>
    <w:rsid w:val="00FD7223"/>
    <w:rsid w:val="00FD7644"/>
    <w:rsid w:val="00FD7AD5"/>
    <w:rsid w:val="00FE0255"/>
    <w:rsid w:val="00FE039B"/>
    <w:rsid w:val="00FE0660"/>
    <w:rsid w:val="00FE274E"/>
    <w:rsid w:val="00FE2920"/>
    <w:rsid w:val="00FE2F1D"/>
    <w:rsid w:val="00FE2F57"/>
    <w:rsid w:val="00FE52C7"/>
    <w:rsid w:val="00FE55D3"/>
    <w:rsid w:val="00FE6200"/>
    <w:rsid w:val="00FE6625"/>
    <w:rsid w:val="00FE6F81"/>
    <w:rsid w:val="00FE77F8"/>
    <w:rsid w:val="00FE7E9B"/>
    <w:rsid w:val="00FE7EF6"/>
    <w:rsid w:val="00FF049C"/>
    <w:rsid w:val="00FF0531"/>
    <w:rsid w:val="00FF0C36"/>
    <w:rsid w:val="00FF10F3"/>
    <w:rsid w:val="00FF133F"/>
    <w:rsid w:val="00FF27AA"/>
    <w:rsid w:val="00FF3255"/>
    <w:rsid w:val="00FF40FF"/>
    <w:rsid w:val="00FF439E"/>
    <w:rsid w:val="00FF5BB8"/>
    <w:rsid w:val="00FF67B4"/>
    <w:rsid w:val="00FF69D1"/>
    <w:rsid w:val="00FF7927"/>
    <w:rsid w:val="00FF79CD"/>
    <w:rsid w:val="00FF7BC5"/>
    <w:rsid w:val="00FF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68731E"/>
  <w15:docId w15:val="{D1C1E8A6-9804-1D42-B57D-3CD453BC9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C29C7"/>
    <w:rPr>
      <w:sz w:val="24"/>
      <w:szCs w:val="24"/>
    </w:rPr>
  </w:style>
  <w:style w:type="paragraph" w:styleId="berschrift2">
    <w:name w:val="heading 2"/>
    <w:basedOn w:val="Standard"/>
    <w:link w:val="berschrift2Zchn"/>
    <w:uiPriority w:val="9"/>
    <w:qFormat/>
    <w:rsid w:val="008E40F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F2A2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atz">
    <w:name w:val="Absatz"/>
    <w:basedOn w:val="Standard"/>
    <w:rsid w:val="004E27D0"/>
    <w:pPr>
      <w:spacing w:before="240" w:line="360" w:lineRule="auto"/>
      <w:ind w:firstLine="709"/>
    </w:pPr>
    <w:rPr>
      <w:rFonts w:ascii="Arial" w:hAnsi="Arial"/>
      <w:color w:val="000000"/>
      <w:szCs w:val="20"/>
    </w:rPr>
  </w:style>
  <w:style w:type="paragraph" w:customStyle="1" w:styleId="bild">
    <w:name w:val="bild"/>
    <w:basedOn w:val="Standard"/>
    <w:rsid w:val="004E27D0"/>
    <w:pPr>
      <w:spacing w:before="240" w:line="360" w:lineRule="auto"/>
    </w:pPr>
    <w:rPr>
      <w:rFonts w:ascii="Arial" w:hAnsi="Arial"/>
      <w:i/>
      <w:color w:val="000000"/>
      <w:szCs w:val="20"/>
    </w:rPr>
  </w:style>
  <w:style w:type="paragraph" w:customStyle="1" w:styleId="DDElas-Text">
    <w:name w:val="DDElas-Text"/>
    <w:basedOn w:val="Standard"/>
    <w:rsid w:val="004E27D0"/>
    <w:pPr>
      <w:tabs>
        <w:tab w:val="left" w:pos="6521"/>
      </w:tabs>
      <w:spacing w:before="240" w:line="360" w:lineRule="auto"/>
    </w:pPr>
    <w:rPr>
      <w:rFonts w:ascii="Garamond" w:hAnsi="Garamond"/>
      <w:color w:val="000000"/>
      <w:szCs w:val="20"/>
    </w:rPr>
  </w:style>
  <w:style w:type="paragraph" w:customStyle="1" w:styleId="Pressemitteilung">
    <w:name w:val="Pressemitteilung"/>
    <w:basedOn w:val="Standard"/>
    <w:next w:val="Standard"/>
    <w:rsid w:val="004E27D0"/>
    <w:pPr>
      <w:spacing w:before="360" w:line="360" w:lineRule="auto"/>
      <w:jc w:val="center"/>
    </w:pPr>
    <w:rPr>
      <w:rFonts w:ascii="Arial" w:hAnsi="Arial"/>
      <w:b/>
      <w:color w:val="000000"/>
      <w:sz w:val="48"/>
      <w:szCs w:val="20"/>
    </w:rPr>
  </w:style>
  <w:style w:type="paragraph" w:customStyle="1" w:styleId="textmitpunkt">
    <w:name w:val="text mit punkt"/>
    <w:basedOn w:val="Standard"/>
    <w:rsid w:val="004E27D0"/>
    <w:pPr>
      <w:spacing w:before="120" w:line="360" w:lineRule="auto"/>
      <w:ind w:left="284" w:hanging="284"/>
    </w:pPr>
    <w:rPr>
      <w:rFonts w:ascii="Arial" w:hAnsi="Arial"/>
      <w:szCs w:val="20"/>
    </w:rPr>
  </w:style>
  <w:style w:type="paragraph" w:customStyle="1" w:styleId="textnachPunkt">
    <w:name w:val="text nach Punkt"/>
    <w:basedOn w:val="Standard"/>
    <w:next w:val="Standard"/>
    <w:rsid w:val="004E27D0"/>
    <w:pPr>
      <w:spacing w:before="120" w:line="360" w:lineRule="auto"/>
    </w:pPr>
    <w:rPr>
      <w:rFonts w:ascii="Arial" w:hAnsi="Arial"/>
      <w:szCs w:val="20"/>
    </w:rPr>
  </w:style>
  <w:style w:type="paragraph" w:customStyle="1" w:styleId="berschrift1Zeile">
    <w:name w:val="Überschrift 1. Zeile"/>
    <w:basedOn w:val="Standard"/>
    <w:next w:val="Standard"/>
    <w:rsid w:val="004E27D0"/>
    <w:pPr>
      <w:tabs>
        <w:tab w:val="left" w:pos="6521"/>
      </w:tabs>
      <w:spacing w:before="240"/>
    </w:pPr>
    <w:rPr>
      <w:b/>
      <w:caps/>
      <w:color w:val="000000"/>
      <w:szCs w:val="20"/>
    </w:rPr>
  </w:style>
  <w:style w:type="paragraph" w:customStyle="1" w:styleId="berschrift1Zeile0">
    <w:name w:val="Überschrift 1.Zeile"/>
    <w:rsid w:val="004E27D0"/>
    <w:pPr>
      <w:spacing w:before="240" w:line="360" w:lineRule="auto"/>
      <w:ind w:firstLine="709"/>
    </w:pPr>
    <w:rPr>
      <w:b/>
      <w:caps/>
      <w:noProof/>
      <w:sz w:val="24"/>
    </w:rPr>
  </w:style>
  <w:style w:type="paragraph" w:customStyle="1" w:styleId="berschrift16p">
    <w:name w:val="Überschrift 16p"/>
    <w:basedOn w:val="Standard"/>
    <w:next w:val="Standard"/>
    <w:rsid w:val="004E27D0"/>
    <w:pPr>
      <w:spacing w:before="360" w:line="360" w:lineRule="auto"/>
    </w:pPr>
    <w:rPr>
      <w:rFonts w:ascii="Arial" w:hAnsi="Arial"/>
      <w:b/>
      <w:sz w:val="32"/>
      <w:szCs w:val="20"/>
    </w:rPr>
  </w:style>
  <w:style w:type="paragraph" w:customStyle="1" w:styleId="berschrift18p">
    <w:name w:val="Überschrift 18p"/>
    <w:basedOn w:val="Standard"/>
    <w:next w:val="Standard"/>
    <w:rsid w:val="004E27D0"/>
    <w:pPr>
      <w:spacing w:before="360" w:line="360" w:lineRule="auto"/>
    </w:pPr>
    <w:rPr>
      <w:rFonts w:ascii="Arial" w:hAnsi="Arial"/>
      <w:b/>
      <w:sz w:val="36"/>
      <w:szCs w:val="20"/>
    </w:rPr>
  </w:style>
  <w:style w:type="paragraph" w:customStyle="1" w:styleId="berschrift2Zeile">
    <w:name w:val="Überschrift 2. Zeile"/>
    <w:basedOn w:val="berschrift1Zeile"/>
    <w:rsid w:val="004E27D0"/>
    <w:rPr>
      <w:u w:val="single"/>
    </w:rPr>
  </w:style>
  <w:style w:type="paragraph" w:customStyle="1" w:styleId="berschriftfett">
    <w:name w:val="überschrift fett"/>
    <w:basedOn w:val="Standard"/>
    <w:next w:val="Standard"/>
    <w:rsid w:val="004E27D0"/>
    <w:pPr>
      <w:spacing w:before="480" w:line="360" w:lineRule="auto"/>
    </w:pPr>
    <w:rPr>
      <w:rFonts w:ascii="Arial" w:hAnsi="Arial"/>
      <w:b/>
      <w:szCs w:val="20"/>
    </w:rPr>
  </w:style>
  <w:style w:type="paragraph" w:customStyle="1" w:styleId="berschrift-Haupt">
    <w:name w:val="Überschrift-Haupt"/>
    <w:next w:val="Standard"/>
    <w:rsid w:val="004E27D0"/>
    <w:pPr>
      <w:spacing w:after="360"/>
    </w:pPr>
    <w:rPr>
      <w:rFonts w:ascii="Arial Narrow" w:hAnsi="Arial Narrow"/>
      <w:b/>
      <w:sz w:val="48"/>
    </w:rPr>
  </w:style>
  <w:style w:type="paragraph" w:customStyle="1" w:styleId="berschrift-Zwischen">
    <w:name w:val="Überschrift-Zwischen"/>
    <w:basedOn w:val="berschrift-Haupt"/>
    <w:next w:val="Standard"/>
    <w:rsid w:val="004E27D0"/>
    <w:pPr>
      <w:spacing w:before="480" w:after="0"/>
    </w:pPr>
    <w:rPr>
      <w:sz w:val="36"/>
    </w:rPr>
  </w:style>
  <w:style w:type="paragraph" w:customStyle="1" w:styleId="Vorspann">
    <w:name w:val="Vorspann"/>
    <w:basedOn w:val="Standard"/>
    <w:next w:val="Standard"/>
    <w:rsid w:val="004E27D0"/>
    <w:pPr>
      <w:spacing w:before="240" w:after="360"/>
    </w:pPr>
    <w:rPr>
      <w:rFonts w:ascii="Arial" w:hAnsi="Arial"/>
      <w:b/>
      <w:i/>
      <w:szCs w:val="20"/>
    </w:rPr>
  </w:style>
  <w:style w:type="paragraph" w:customStyle="1" w:styleId="berschrift-Zw-1">
    <w:name w:val="Überschrift-Zw-1"/>
    <w:basedOn w:val="Standard"/>
    <w:next w:val="Standard"/>
    <w:rsid w:val="004E27D0"/>
    <w:pPr>
      <w:keepNext/>
      <w:spacing w:after="120"/>
      <w:outlineLvl w:val="0"/>
    </w:pPr>
    <w:rPr>
      <w:rFonts w:ascii="Arial" w:hAnsi="Arial"/>
      <w:b/>
      <w:sz w:val="28"/>
      <w:szCs w:val="20"/>
    </w:rPr>
  </w:style>
  <w:style w:type="paragraph" w:styleId="Kopfzeile">
    <w:name w:val="header"/>
    <w:basedOn w:val="Standard"/>
    <w:rsid w:val="00416D81"/>
    <w:pPr>
      <w:tabs>
        <w:tab w:val="center" w:pos="4536"/>
        <w:tab w:val="right" w:pos="9072"/>
      </w:tabs>
      <w:spacing w:before="240"/>
    </w:pPr>
    <w:rPr>
      <w:color w:val="000000"/>
      <w:szCs w:val="20"/>
    </w:rPr>
  </w:style>
  <w:style w:type="paragraph" w:styleId="Fuzeile">
    <w:name w:val="footer"/>
    <w:basedOn w:val="Standard"/>
    <w:rsid w:val="00416D81"/>
    <w:pPr>
      <w:tabs>
        <w:tab w:val="center" w:pos="4536"/>
        <w:tab w:val="right" w:pos="9072"/>
      </w:tabs>
      <w:spacing w:before="240"/>
    </w:pPr>
    <w:rPr>
      <w:color w:val="000000"/>
      <w:szCs w:val="20"/>
    </w:rPr>
  </w:style>
  <w:style w:type="character" w:styleId="Hyperlink">
    <w:name w:val="Hyperlink"/>
    <w:rsid w:val="007B2CC3"/>
    <w:rPr>
      <w:color w:val="0000FF"/>
      <w:u w:val="single"/>
    </w:rPr>
  </w:style>
  <w:style w:type="character" w:styleId="Fett">
    <w:name w:val="Strong"/>
    <w:uiPriority w:val="22"/>
    <w:qFormat/>
    <w:rsid w:val="00430AAB"/>
    <w:rPr>
      <w:b/>
      <w:bCs/>
    </w:rPr>
  </w:style>
  <w:style w:type="paragraph" w:styleId="Sprechblasentext">
    <w:name w:val="Balloon Text"/>
    <w:basedOn w:val="Standard"/>
    <w:semiHidden/>
    <w:rsid w:val="00BE4BB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DD4CB8"/>
  </w:style>
  <w:style w:type="paragraph" w:styleId="StandardWeb">
    <w:name w:val="Normal (Web)"/>
    <w:basedOn w:val="Standard"/>
    <w:uiPriority w:val="99"/>
    <w:rsid w:val="006B05CE"/>
    <w:pPr>
      <w:spacing w:before="100" w:beforeAutospacing="1" w:after="100" w:afterAutospacing="1"/>
    </w:pPr>
    <w:rPr>
      <w:rFonts w:eastAsia="MS Mincho"/>
      <w:lang w:eastAsia="ja-JP"/>
    </w:rPr>
  </w:style>
  <w:style w:type="character" w:styleId="Kommentarzeichen">
    <w:name w:val="annotation reference"/>
    <w:semiHidden/>
    <w:rsid w:val="006C3D4A"/>
    <w:rPr>
      <w:sz w:val="16"/>
      <w:szCs w:val="16"/>
    </w:rPr>
  </w:style>
  <w:style w:type="paragraph" w:styleId="Kommentartext">
    <w:name w:val="annotation text"/>
    <w:basedOn w:val="Standard"/>
    <w:semiHidden/>
    <w:rsid w:val="006C3D4A"/>
    <w:pPr>
      <w:spacing w:before="240"/>
    </w:pPr>
    <w:rPr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6C3D4A"/>
    <w:rPr>
      <w:b/>
      <w:bCs/>
    </w:rPr>
  </w:style>
  <w:style w:type="paragraph" w:customStyle="1" w:styleId="Bildlegende">
    <w:name w:val="Bildlegende"/>
    <w:basedOn w:val="Standard"/>
    <w:next w:val="Standard"/>
    <w:rsid w:val="0073156C"/>
    <w:pPr>
      <w:autoSpaceDE w:val="0"/>
      <w:autoSpaceDN w:val="0"/>
      <w:adjustRightInd w:val="0"/>
      <w:spacing w:line="180" w:lineRule="atLeast"/>
      <w:textAlignment w:val="center"/>
    </w:pPr>
    <w:rPr>
      <w:rFonts w:ascii="TitilliumMaps26L" w:hAnsi="TitilliumMaps26L" w:cs="TitilliumMaps26L"/>
      <w:color w:val="000000"/>
      <w:sz w:val="17"/>
      <w:szCs w:val="17"/>
    </w:rPr>
  </w:style>
  <w:style w:type="paragraph" w:styleId="Dokumentstruktur">
    <w:name w:val="Document Map"/>
    <w:basedOn w:val="Standard"/>
    <w:semiHidden/>
    <w:rsid w:val="001802CE"/>
    <w:pPr>
      <w:shd w:val="clear" w:color="auto" w:fill="000080"/>
    </w:pPr>
    <w:rPr>
      <w:rFonts w:ascii="Tahoma" w:hAnsi="Tahoma" w:cs="Tahoma"/>
      <w:sz w:val="20"/>
    </w:rPr>
  </w:style>
  <w:style w:type="paragraph" w:customStyle="1" w:styleId="Default">
    <w:name w:val="Default"/>
    <w:rsid w:val="00FF7B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xrtl">
    <w:name w:val="xr_tl"/>
    <w:rsid w:val="00E35E78"/>
  </w:style>
  <w:style w:type="paragraph" w:styleId="Listenabsatz">
    <w:name w:val="List Paragraph"/>
    <w:basedOn w:val="Standard"/>
    <w:uiPriority w:val="34"/>
    <w:qFormat/>
    <w:rsid w:val="002134DF"/>
    <w:pPr>
      <w:spacing w:before="240"/>
      <w:ind w:left="720"/>
      <w:contextualSpacing/>
    </w:pPr>
    <w:rPr>
      <w:color w:val="000000"/>
      <w:szCs w:val="20"/>
    </w:rPr>
  </w:style>
  <w:style w:type="character" w:customStyle="1" w:styleId="Ohne">
    <w:name w:val="Ohne"/>
    <w:rsid w:val="002E6B5B"/>
  </w:style>
  <w:style w:type="character" w:customStyle="1" w:styleId="Hyperlink1">
    <w:name w:val="Hyperlink.1"/>
    <w:basedOn w:val="Hyperlink"/>
    <w:rsid w:val="002E6B5B"/>
    <w:rPr>
      <w:rFonts w:ascii="Arial" w:eastAsia="Arial" w:hAnsi="Arial" w:cs="Arial"/>
      <w:color w:val="0000FF"/>
      <w:sz w:val="22"/>
      <w:szCs w:val="22"/>
      <w:u w:val="single" w:color="0000FF"/>
    </w:rPr>
  </w:style>
  <w:style w:type="character" w:customStyle="1" w:styleId="Hyperlink0">
    <w:name w:val="Hyperlink.0"/>
    <w:basedOn w:val="Ohne"/>
    <w:rsid w:val="007C678F"/>
    <w:rPr>
      <w:rFonts w:ascii="Arial" w:eastAsia="Arial" w:hAnsi="Arial" w:cs="Arial"/>
      <w:b/>
      <w:bCs/>
      <w:color w:val="386EFF"/>
      <w:sz w:val="22"/>
      <w:szCs w:val="22"/>
      <w:u w:val="single" w:color="386EFF"/>
    </w:rPr>
  </w:style>
  <w:style w:type="numbering" w:customStyle="1" w:styleId="ImportierterStil1">
    <w:name w:val="Importierter Stil: 1"/>
    <w:rsid w:val="001B127F"/>
    <w:pPr>
      <w:numPr>
        <w:numId w:val="1"/>
      </w:numPr>
    </w:pPr>
  </w:style>
  <w:style w:type="character" w:customStyle="1" w:styleId="apple-converted-space">
    <w:name w:val="apple-converted-space"/>
    <w:basedOn w:val="Absatz-Standardschriftart"/>
    <w:rsid w:val="00D16075"/>
  </w:style>
  <w:style w:type="character" w:styleId="BesuchterLink">
    <w:name w:val="FollowedHyperlink"/>
    <w:basedOn w:val="Absatz-Standardschriftart"/>
    <w:uiPriority w:val="99"/>
    <w:semiHidden/>
    <w:unhideWhenUsed/>
    <w:rsid w:val="007767D6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0373EA"/>
    <w:rPr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rsid w:val="006A3A7A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E40F1"/>
    <w:rPr>
      <w:b/>
      <w:bCs/>
      <w:sz w:val="36"/>
      <w:szCs w:val="3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00C31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840556"/>
    <w:rPr>
      <w:color w:val="605E5C"/>
      <w:shd w:val="clear" w:color="auto" w:fill="E1DFDD"/>
    </w:rPr>
  </w:style>
  <w:style w:type="character" w:customStyle="1" w:styleId="line">
    <w:name w:val="line"/>
    <w:basedOn w:val="Absatz-Standardschriftart"/>
    <w:rsid w:val="00260402"/>
  </w:style>
  <w:style w:type="character" w:styleId="NichtaufgelsteErwhnung">
    <w:name w:val="Unresolved Mention"/>
    <w:basedOn w:val="Absatz-Standardschriftart"/>
    <w:uiPriority w:val="99"/>
    <w:semiHidden/>
    <w:unhideWhenUsed/>
    <w:rsid w:val="000B448B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F2A21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paragraph" w:customStyle="1" w:styleId="small">
    <w:name w:val="small"/>
    <w:basedOn w:val="Standard"/>
    <w:rsid w:val="000F2A2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8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3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6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0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3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4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3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34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7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4693">
          <w:marLeft w:val="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4046">
          <w:marLeft w:val="0"/>
          <w:marRight w:val="7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9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4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89031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4644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329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1806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809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501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7145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607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415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8575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02155">
          <w:marLeft w:val="547"/>
          <w:marRight w:val="0"/>
          <w:marTop w:val="19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2481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9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5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0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4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93129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6255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5052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14561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6393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45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7488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525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383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0747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299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55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6268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3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8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0307">
          <w:marLeft w:val="461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8093">
          <w:marLeft w:val="119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5995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0385">
          <w:marLeft w:val="187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0587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8174">
          <w:marLeft w:val="119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59674">
          <w:marLeft w:val="461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2476">
          <w:marLeft w:val="461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5459">
          <w:marLeft w:val="187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950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10831">
          <w:marLeft w:val="461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8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289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395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3174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8229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2960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3869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305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163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384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8795">
          <w:marLeft w:val="1800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5750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869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722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7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386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3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3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7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6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uchkomm.com/aktuellepressetexte#PI_468" TargetMode="Externa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uchkomm.d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sa@auchkomm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sp-protec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tim.rudersdorf@sp-protec.com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0CF364-3A52-460F-B109-CB01C6464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753</Words>
  <Characters>5029</Characters>
  <Application>Microsoft Office Word</Application>
  <DocSecurity>0</DocSecurity>
  <Lines>83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Protec</vt:lpstr>
    </vt:vector>
  </TitlesOfParts>
  <Company>auchkomm</Company>
  <LinksUpToDate>false</LinksUpToDate>
  <CharactersWithSpaces>5750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Protec</dc:title>
  <dc:creator>fsa</dc:creator>
  <cp:lastModifiedBy>F. Stephan Auch</cp:lastModifiedBy>
  <cp:revision>2</cp:revision>
  <cp:lastPrinted>2022-02-17T16:05:00Z</cp:lastPrinted>
  <dcterms:created xsi:type="dcterms:W3CDTF">2022-07-18T07:29:00Z</dcterms:created>
  <dcterms:modified xsi:type="dcterms:W3CDTF">2022-07-18T07:29:00Z</dcterms:modified>
</cp:coreProperties>
</file>