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955CC6" w:rsidRPr="008045C6" w14:paraId="09313B2B" w14:textId="77777777">
        <w:trPr>
          <w:cantSplit/>
          <w:trHeight w:hRule="exact" w:val="2102"/>
        </w:trPr>
        <w:tc>
          <w:tcPr>
            <w:tcW w:w="6804" w:type="dxa"/>
          </w:tcPr>
          <w:p w14:paraId="74E75369" w14:textId="77777777" w:rsidR="001E3D92" w:rsidRPr="00556D33" w:rsidRDefault="001E3D92" w:rsidP="001E3D92">
            <w:pPr>
              <w:pStyle w:val="Start"/>
              <w:tabs>
                <w:tab w:val="clear" w:pos="7201"/>
                <w:tab w:val="left" w:pos="7155"/>
              </w:tabs>
              <w:rPr>
                <w:b/>
                <w:lang w:val="en-GB"/>
              </w:rPr>
            </w:pPr>
            <w:proofErr w:type="spellStart"/>
            <w:r w:rsidRPr="00556D33">
              <w:rPr>
                <w:b/>
                <w:lang w:val="en-GB"/>
              </w:rPr>
              <w:t>Ansprechpartner</w:t>
            </w:r>
            <w:proofErr w:type="spellEnd"/>
            <w:r w:rsidRPr="00556D33">
              <w:rPr>
                <w:b/>
                <w:lang w:val="en-GB"/>
              </w:rPr>
              <w:t>:</w:t>
            </w:r>
          </w:p>
          <w:p w14:paraId="6977CC0B" w14:textId="77777777" w:rsidR="001E3D92" w:rsidRPr="00556D33" w:rsidRDefault="001E3D92" w:rsidP="001E3D92">
            <w:pPr>
              <w:pStyle w:val="Start"/>
              <w:tabs>
                <w:tab w:val="clear" w:pos="7201"/>
                <w:tab w:val="left" w:pos="7155"/>
              </w:tabs>
              <w:rPr>
                <w:lang w:val="en-GB"/>
              </w:rPr>
            </w:pPr>
            <w:r w:rsidRPr="00556D33">
              <w:rPr>
                <w:lang w:val="en-GB"/>
              </w:rPr>
              <w:t xml:space="preserve">Ralf </w:t>
            </w:r>
            <w:proofErr w:type="spellStart"/>
            <w:r w:rsidRPr="00556D33">
              <w:rPr>
                <w:lang w:val="en-GB"/>
              </w:rPr>
              <w:t>Trömer</w:t>
            </w:r>
            <w:proofErr w:type="spellEnd"/>
          </w:p>
          <w:p w14:paraId="33DBA73A" w14:textId="77777777" w:rsidR="001E3D92" w:rsidRPr="00556D33" w:rsidRDefault="001E3D92" w:rsidP="001E3D92">
            <w:pPr>
              <w:pStyle w:val="Start"/>
              <w:tabs>
                <w:tab w:val="clear" w:pos="7201"/>
                <w:tab w:val="left" w:pos="7155"/>
              </w:tabs>
              <w:rPr>
                <w:lang w:val="en-GB"/>
              </w:rPr>
            </w:pPr>
            <w:r w:rsidRPr="00556D33">
              <w:rPr>
                <w:lang w:val="en-GB"/>
              </w:rPr>
              <w:t>Marketing</w:t>
            </w:r>
          </w:p>
          <w:p w14:paraId="0CAB1EC3" w14:textId="77777777" w:rsidR="001E3D92" w:rsidRPr="00556D33" w:rsidRDefault="001E3D92" w:rsidP="001E3D92">
            <w:pPr>
              <w:pStyle w:val="Start"/>
              <w:tabs>
                <w:tab w:val="clear" w:pos="7201"/>
                <w:tab w:val="left" w:pos="7155"/>
              </w:tabs>
              <w:rPr>
                <w:lang w:val="en-GB"/>
              </w:rPr>
            </w:pPr>
            <w:r w:rsidRPr="00556D33">
              <w:rPr>
                <w:lang w:val="en-GB"/>
              </w:rPr>
              <w:t>Tel.: +49 (0) 6405 / 89-353</w:t>
            </w:r>
          </w:p>
          <w:p w14:paraId="1BC7C548" w14:textId="77777777" w:rsidR="001E3D92" w:rsidRPr="008045C6" w:rsidRDefault="001E3D92" w:rsidP="001E3D92">
            <w:pPr>
              <w:pStyle w:val="Start"/>
              <w:tabs>
                <w:tab w:val="clear" w:pos="7201"/>
                <w:tab w:val="left" w:pos="7155"/>
              </w:tabs>
            </w:pPr>
            <w:r w:rsidRPr="008045C6">
              <w:t xml:space="preserve">Fax: +49 (0) </w:t>
            </w:r>
            <w:r>
              <w:t>6405</w:t>
            </w:r>
            <w:r w:rsidRPr="008045C6">
              <w:t xml:space="preserve"> / </w:t>
            </w:r>
            <w:r>
              <w:t>89-374</w:t>
            </w:r>
          </w:p>
          <w:p w14:paraId="59E81599" w14:textId="77777777" w:rsidR="001E3D92" w:rsidRDefault="001E3D92" w:rsidP="001E3D92">
            <w:pPr>
              <w:pStyle w:val="Start"/>
              <w:tabs>
                <w:tab w:val="clear" w:pos="7201"/>
                <w:tab w:val="left" w:pos="7155"/>
              </w:tabs>
            </w:pPr>
            <w:r w:rsidRPr="008045C6">
              <w:t xml:space="preserve">E-Mail: </w:t>
            </w:r>
            <w:hyperlink r:id="rId8" w:history="1">
              <w:r w:rsidRPr="00D30BA8">
                <w:rPr>
                  <w:rStyle w:val="Link"/>
                </w:rPr>
                <w:t>r.troemer@roemheld.de</w:t>
              </w:r>
            </w:hyperlink>
          </w:p>
          <w:p w14:paraId="3791827F" w14:textId="77777777" w:rsidR="001E3D92" w:rsidRDefault="001E3D92" w:rsidP="001E3D92">
            <w:pPr>
              <w:pStyle w:val="Start"/>
              <w:tabs>
                <w:tab w:val="clear" w:pos="7201"/>
                <w:tab w:val="left" w:pos="7155"/>
              </w:tabs>
            </w:pPr>
          </w:p>
          <w:p w14:paraId="64481BE6" w14:textId="77777777" w:rsidR="001E3D92" w:rsidRPr="008045C6" w:rsidRDefault="001E3D92" w:rsidP="001E3D92">
            <w:pPr>
              <w:pStyle w:val="Start"/>
              <w:tabs>
                <w:tab w:val="clear" w:pos="7201"/>
                <w:tab w:val="left" w:pos="7155"/>
              </w:tabs>
            </w:pPr>
            <w:r w:rsidRPr="009C3C9A">
              <w:t>F. Ste</w:t>
            </w:r>
            <w:r>
              <w:t>phan Auch</w:t>
            </w:r>
          </w:p>
          <w:p w14:paraId="3D63379F" w14:textId="77777777" w:rsidR="00955CC6" w:rsidRPr="008045C6" w:rsidRDefault="001E3D92" w:rsidP="001E3D92">
            <w:pPr>
              <w:pStyle w:val="Start"/>
              <w:tabs>
                <w:tab w:val="clear" w:pos="7201"/>
                <w:tab w:val="left" w:pos="7155"/>
              </w:tabs>
            </w:pPr>
            <w:r w:rsidRPr="009C3C9A">
              <w:t>auc</w:t>
            </w:r>
            <w:r>
              <w:t>hkomm Unternehmenskommunikation</w:t>
            </w:r>
            <w:r>
              <w:br/>
              <w:t xml:space="preserve">Tel.: </w:t>
            </w:r>
            <w:r w:rsidR="00104F6E">
              <w:t>+49 (</w:t>
            </w:r>
            <w:r>
              <w:t>0</w:t>
            </w:r>
            <w:r w:rsidR="00104F6E">
              <w:t xml:space="preserve">) </w:t>
            </w:r>
            <w:r>
              <w:t>911 27 47 100</w:t>
            </w:r>
            <w:r>
              <w:br/>
            </w:r>
            <w:r w:rsidRPr="009C3C9A">
              <w:t>E-Mail:</w:t>
            </w:r>
            <w:r>
              <w:t xml:space="preserve"> </w:t>
            </w:r>
            <w:hyperlink r:id="rId9" w:history="1">
              <w:r w:rsidRPr="00435916">
                <w:rPr>
                  <w:rStyle w:val="Link"/>
                </w:rPr>
                <w:t>fsa@auchkomm.de</w:t>
              </w:r>
            </w:hyperlink>
          </w:p>
        </w:tc>
        <w:tc>
          <w:tcPr>
            <w:tcW w:w="2700" w:type="dxa"/>
          </w:tcPr>
          <w:p w14:paraId="4DB85693" w14:textId="77777777" w:rsidR="00E66D7A" w:rsidRPr="008045C6" w:rsidRDefault="00E66D7A" w:rsidP="00E66D7A">
            <w:pPr>
              <w:pStyle w:val="Start"/>
              <w:tabs>
                <w:tab w:val="clear" w:pos="7201"/>
                <w:tab w:val="left" w:pos="7155"/>
              </w:tabs>
            </w:pPr>
            <w:r>
              <w:t xml:space="preserve">Römheld </w:t>
            </w:r>
            <w:r w:rsidRPr="008045C6">
              <w:t>GmbH</w:t>
            </w:r>
          </w:p>
          <w:p w14:paraId="33DE199F" w14:textId="77777777" w:rsidR="00E66D7A" w:rsidRDefault="00E66D7A" w:rsidP="00E66D7A">
            <w:pPr>
              <w:pStyle w:val="Start"/>
              <w:tabs>
                <w:tab w:val="clear" w:pos="7201"/>
                <w:tab w:val="left" w:pos="7155"/>
              </w:tabs>
            </w:pPr>
            <w:r>
              <w:t>Friedrichshütte</w:t>
            </w:r>
          </w:p>
          <w:p w14:paraId="6A89C8E4" w14:textId="77777777" w:rsidR="00E66D7A" w:rsidRPr="008045C6" w:rsidRDefault="00E66D7A" w:rsidP="00E66D7A">
            <w:pPr>
              <w:pStyle w:val="Start"/>
              <w:tabs>
                <w:tab w:val="clear" w:pos="7201"/>
                <w:tab w:val="left" w:pos="7155"/>
              </w:tabs>
            </w:pPr>
            <w:r>
              <w:t>Römheldstraße 1-5</w:t>
            </w:r>
          </w:p>
          <w:p w14:paraId="42ECD4C1" w14:textId="77777777" w:rsidR="00E66D7A" w:rsidRPr="008045C6" w:rsidRDefault="00E66D7A" w:rsidP="00E66D7A">
            <w:pPr>
              <w:pStyle w:val="Start"/>
              <w:tabs>
                <w:tab w:val="clear" w:pos="7201"/>
                <w:tab w:val="left" w:pos="7155"/>
              </w:tabs>
            </w:pPr>
            <w:r>
              <w:t>D-35321 Laubach</w:t>
            </w:r>
          </w:p>
          <w:p w14:paraId="12AAC89B" w14:textId="77777777" w:rsidR="00E66D7A" w:rsidRPr="00BE2FB6" w:rsidRDefault="00E66D7A" w:rsidP="00E66D7A">
            <w:pPr>
              <w:pStyle w:val="Start"/>
              <w:tabs>
                <w:tab w:val="clear" w:pos="7201"/>
                <w:tab w:val="left" w:pos="7155"/>
              </w:tabs>
              <w:rPr>
                <w:lang w:val="en-US"/>
              </w:rPr>
            </w:pPr>
            <w:r w:rsidRPr="00BE2FB6">
              <w:rPr>
                <w:lang w:val="en-US"/>
              </w:rPr>
              <w:t>Germany</w:t>
            </w:r>
          </w:p>
          <w:p w14:paraId="3CDEA9A4" w14:textId="77777777" w:rsidR="00E66D7A" w:rsidRPr="00BE2FB6" w:rsidRDefault="00E66D7A" w:rsidP="00E66D7A">
            <w:pPr>
              <w:pStyle w:val="Start"/>
              <w:tabs>
                <w:tab w:val="clear" w:pos="7201"/>
                <w:tab w:val="left" w:pos="7155"/>
              </w:tabs>
              <w:rPr>
                <w:lang w:val="en-US"/>
              </w:rPr>
            </w:pPr>
            <w:r w:rsidRPr="00BE2FB6">
              <w:rPr>
                <w:lang w:val="en-US"/>
              </w:rPr>
              <w:t>Tel.: +49 (0) 6405 / 89-0</w:t>
            </w:r>
          </w:p>
          <w:p w14:paraId="451ECF6C" w14:textId="77777777" w:rsidR="00E66D7A" w:rsidRPr="00BE2FB6" w:rsidRDefault="00E66D7A" w:rsidP="00E66D7A">
            <w:pPr>
              <w:pStyle w:val="Start"/>
              <w:tabs>
                <w:tab w:val="clear" w:pos="7201"/>
                <w:tab w:val="left" w:pos="7155"/>
              </w:tabs>
              <w:rPr>
                <w:lang w:val="en-US"/>
              </w:rPr>
            </w:pPr>
            <w:r w:rsidRPr="00BE2FB6">
              <w:rPr>
                <w:lang w:val="en-US"/>
              </w:rPr>
              <w:t xml:space="preserve">Fax: +49 (0) </w:t>
            </w:r>
            <w:r w:rsidRPr="00BE2FB6">
              <w:rPr>
                <w:bCs/>
                <w:lang w:val="en-US"/>
              </w:rPr>
              <w:t>6405 / 89-211</w:t>
            </w:r>
          </w:p>
          <w:p w14:paraId="4A0829B7" w14:textId="77777777" w:rsidR="00E66D7A" w:rsidRPr="00660980" w:rsidRDefault="00E66D7A" w:rsidP="00E66D7A">
            <w:pPr>
              <w:pStyle w:val="Start"/>
              <w:tabs>
                <w:tab w:val="clear" w:pos="7201"/>
                <w:tab w:val="left" w:pos="7155"/>
              </w:tabs>
            </w:pPr>
            <w:r w:rsidRPr="00660980">
              <w:t xml:space="preserve">E-Mail: </w:t>
            </w:r>
            <w:hyperlink r:id="rId10" w:history="1">
              <w:r w:rsidRPr="00660980">
                <w:rPr>
                  <w:rStyle w:val="Link"/>
                </w:rPr>
                <w:t>info@roemheld.de</w:t>
              </w:r>
            </w:hyperlink>
            <w:r w:rsidRPr="00660980">
              <w:t xml:space="preserve"> </w:t>
            </w:r>
          </w:p>
          <w:p w14:paraId="1C01B95F" w14:textId="36353643" w:rsidR="00955CC6" w:rsidRPr="008045C6" w:rsidRDefault="006F608A" w:rsidP="00E66D7A">
            <w:pPr>
              <w:pStyle w:val="Start"/>
              <w:tabs>
                <w:tab w:val="clear" w:pos="7201"/>
                <w:tab w:val="left" w:pos="7155"/>
              </w:tabs>
            </w:pPr>
            <w:hyperlink r:id="rId11" w:history="1">
              <w:r w:rsidR="00E66D7A" w:rsidRPr="00FD601B">
                <w:rPr>
                  <w:rStyle w:val="Link"/>
                </w:rPr>
                <w:t>www.roemheld-gruppe.de</w:t>
              </w:r>
            </w:hyperlink>
          </w:p>
        </w:tc>
      </w:tr>
    </w:tbl>
    <w:p w14:paraId="40B7A94D" w14:textId="77777777" w:rsidR="00A44662" w:rsidRDefault="00A44662" w:rsidP="00310A0A">
      <w:pPr>
        <w:spacing w:line="360" w:lineRule="auto"/>
        <w:ind w:right="2591"/>
        <w:rPr>
          <w:rFonts w:ascii="Arial" w:hAnsi="Arial" w:cs="Arial"/>
          <w:b/>
          <w:bCs/>
          <w:sz w:val="22"/>
          <w:szCs w:val="22"/>
        </w:rPr>
      </w:pPr>
    </w:p>
    <w:p w14:paraId="75A21ECC" w14:textId="77777777" w:rsidR="006F608A" w:rsidRDefault="006F608A" w:rsidP="00310A0A">
      <w:pPr>
        <w:spacing w:line="360" w:lineRule="auto"/>
        <w:ind w:right="2591"/>
        <w:rPr>
          <w:rFonts w:ascii="Arial" w:hAnsi="Arial" w:cs="Arial"/>
          <w:sz w:val="22"/>
          <w:szCs w:val="22"/>
        </w:rPr>
      </w:pPr>
    </w:p>
    <w:p w14:paraId="676E5178" w14:textId="64B1EB10" w:rsidR="00955CC6" w:rsidRPr="003168CF" w:rsidRDefault="00955CC6" w:rsidP="00310A0A">
      <w:pPr>
        <w:spacing w:line="360" w:lineRule="auto"/>
        <w:ind w:right="2591"/>
        <w:rPr>
          <w:rFonts w:ascii="Arial" w:hAnsi="Arial" w:cs="Arial"/>
          <w:sz w:val="22"/>
          <w:szCs w:val="22"/>
        </w:rPr>
      </w:pPr>
      <w:bookmarkStart w:id="0" w:name="_GoBack"/>
      <w:bookmarkEnd w:id="0"/>
      <w:r w:rsidRPr="003168CF">
        <w:rPr>
          <w:rFonts w:ascii="Arial" w:hAnsi="Arial" w:cs="Arial"/>
          <w:sz w:val="22"/>
          <w:szCs w:val="22"/>
        </w:rPr>
        <w:t xml:space="preserve">Presse-Information </w:t>
      </w:r>
      <w:r w:rsidR="006F608A">
        <w:rPr>
          <w:rFonts w:ascii="Arial" w:hAnsi="Arial" w:cs="Arial"/>
          <w:sz w:val="22"/>
          <w:szCs w:val="22"/>
        </w:rPr>
        <w:t>10</w:t>
      </w:r>
      <w:r w:rsidRPr="003168CF">
        <w:rPr>
          <w:rFonts w:ascii="Arial" w:hAnsi="Arial" w:cs="Arial"/>
          <w:sz w:val="22"/>
          <w:szCs w:val="22"/>
        </w:rPr>
        <w:t>/201</w:t>
      </w:r>
      <w:r w:rsidR="00E66D7A" w:rsidRPr="003168CF">
        <w:rPr>
          <w:rFonts w:ascii="Arial" w:hAnsi="Arial" w:cs="Arial"/>
          <w:sz w:val="22"/>
          <w:szCs w:val="22"/>
        </w:rPr>
        <w:t>5</w:t>
      </w:r>
    </w:p>
    <w:p w14:paraId="0E385B8A" w14:textId="77777777" w:rsidR="00955CC6" w:rsidRPr="003168CF" w:rsidRDefault="00FD6423" w:rsidP="00310A0A">
      <w:pPr>
        <w:spacing w:line="360" w:lineRule="auto"/>
        <w:ind w:right="2591"/>
        <w:rPr>
          <w:rFonts w:ascii="Arial" w:hAnsi="Arial" w:cs="Arial"/>
          <w:b/>
          <w:bCs/>
          <w:sz w:val="22"/>
          <w:szCs w:val="22"/>
        </w:rPr>
      </w:pPr>
      <w:r w:rsidRPr="003168CF">
        <w:rPr>
          <w:noProof/>
        </w:rPr>
        <mc:AlternateContent>
          <mc:Choice Requires="wps">
            <w:drawing>
              <wp:anchor distT="4294967277" distB="4294967277" distL="114300" distR="114300" simplePos="0" relativeHeight="251657728" behindDoc="0" locked="0" layoutInCell="1" allowOverlap="1" wp14:anchorId="66F045AC" wp14:editId="2AADD750">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19emu;mso-wrap-distance-right:9pt;mso-wrap-distance-bottom:-19emu;mso-position-horizontal:absolute;mso-position-horizontal-relative:text;mso-position-vertical:absolute;mso-position-vertical-relative:text;mso-width-percent:0;mso-height-percent:0;mso-width-relative:page;mso-height-relative:page" from="0,4.75pt" to="351pt,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"/>
            </w:pict>
          </mc:Fallback>
        </mc:AlternateContent>
      </w:r>
    </w:p>
    <w:p w14:paraId="0AD2C2E7" w14:textId="1CDA6577" w:rsidR="00181764" w:rsidRPr="003168CF" w:rsidRDefault="00516F53" w:rsidP="00181764">
      <w:pPr>
        <w:numPr>
          <w:ilvl w:val="0"/>
          <w:numId w:val="1"/>
        </w:numPr>
        <w:tabs>
          <w:tab w:val="clear" w:pos="720"/>
        </w:tabs>
        <w:spacing w:after="120" w:line="360" w:lineRule="auto"/>
        <w:ind w:left="360"/>
        <w:rPr>
          <w:rFonts w:ascii="Arial" w:hAnsi="Arial" w:cs="Arial"/>
          <w:b/>
          <w:bCs/>
          <w:sz w:val="22"/>
          <w:szCs w:val="22"/>
        </w:rPr>
      </w:pPr>
      <w:r w:rsidRPr="003168CF">
        <w:rPr>
          <w:rFonts w:ascii="Arial" w:hAnsi="Arial" w:cs="Arial"/>
          <w:b/>
          <w:bCs/>
          <w:sz w:val="22"/>
          <w:szCs w:val="22"/>
        </w:rPr>
        <w:t xml:space="preserve">ROEMHELD </w:t>
      </w:r>
      <w:r w:rsidR="004E6149" w:rsidRPr="003168CF">
        <w:rPr>
          <w:rFonts w:ascii="Arial" w:hAnsi="Arial" w:cs="Arial"/>
          <w:b/>
          <w:bCs/>
          <w:sz w:val="22"/>
          <w:szCs w:val="22"/>
        </w:rPr>
        <w:t>zeigt</w:t>
      </w:r>
      <w:r w:rsidR="006D7D78" w:rsidRPr="003168CF">
        <w:rPr>
          <w:rFonts w:ascii="Arial" w:hAnsi="Arial" w:cs="Arial"/>
          <w:b/>
          <w:bCs/>
          <w:sz w:val="22"/>
          <w:szCs w:val="22"/>
        </w:rPr>
        <w:t xml:space="preserve"> auf </w:t>
      </w:r>
      <w:r w:rsidRPr="003168CF">
        <w:rPr>
          <w:rFonts w:ascii="Arial" w:hAnsi="Arial" w:cs="Arial"/>
          <w:b/>
          <w:bCs/>
          <w:sz w:val="22"/>
          <w:szCs w:val="22"/>
        </w:rPr>
        <w:t xml:space="preserve">der </w:t>
      </w:r>
      <w:proofErr w:type="spellStart"/>
      <w:r w:rsidRPr="003168CF">
        <w:rPr>
          <w:rFonts w:ascii="Arial" w:hAnsi="Arial" w:cs="Arial"/>
          <w:b/>
          <w:bCs/>
          <w:sz w:val="22"/>
          <w:szCs w:val="22"/>
        </w:rPr>
        <w:t>Euromold</w:t>
      </w:r>
      <w:proofErr w:type="spellEnd"/>
      <w:r w:rsidRPr="003168CF">
        <w:rPr>
          <w:rFonts w:ascii="Arial" w:hAnsi="Arial" w:cs="Arial"/>
          <w:b/>
          <w:bCs/>
          <w:sz w:val="22"/>
          <w:szCs w:val="22"/>
        </w:rPr>
        <w:t xml:space="preserve"> </w:t>
      </w:r>
      <w:r w:rsidR="004E6149" w:rsidRPr="003168CF">
        <w:rPr>
          <w:rFonts w:ascii="Arial" w:hAnsi="Arial" w:cs="Arial"/>
          <w:b/>
          <w:bCs/>
          <w:sz w:val="22"/>
          <w:szCs w:val="22"/>
        </w:rPr>
        <w:t>Werkzeugspanntechnik und Zylinder für den Einsatz in Schmieden, Gießereien und in der Kunststoffverarbeitung</w:t>
      </w:r>
    </w:p>
    <w:p w14:paraId="13023A67" w14:textId="6D52D6B6" w:rsidR="00044CA4" w:rsidRPr="003168CF" w:rsidRDefault="0018125F" w:rsidP="00181764">
      <w:pPr>
        <w:numPr>
          <w:ilvl w:val="0"/>
          <w:numId w:val="1"/>
        </w:numPr>
        <w:tabs>
          <w:tab w:val="clear" w:pos="720"/>
        </w:tabs>
        <w:spacing w:after="120" w:line="360" w:lineRule="auto"/>
        <w:ind w:left="360"/>
        <w:rPr>
          <w:rFonts w:ascii="Arial" w:hAnsi="Arial" w:cs="Arial"/>
          <w:b/>
          <w:bCs/>
          <w:sz w:val="22"/>
          <w:szCs w:val="22"/>
        </w:rPr>
      </w:pPr>
      <w:r w:rsidRPr="003168CF">
        <w:rPr>
          <w:rFonts w:ascii="Arial" w:hAnsi="Arial" w:cs="Arial"/>
          <w:b/>
          <w:bCs/>
          <w:sz w:val="22"/>
          <w:szCs w:val="22"/>
        </w:rPr>
        <w:t>Hydraulische Zylinder für alle Anforderungen</w:t>
      </w:r>
    </w:p>
    <w:p w14:paraId="78D708EE" w14:textId="77A69FDF" w:rsidR="00466D29" w:rsidRPr="003168CF" w:rsidRDefault="00213EFB" w:rsidP="004E6149">
      <w:pPr>
        <w:spacing w:after="120" w:line="360" w:lineRule="auto"/>
        <w:rPr>
          <w:rFonts w:ascii="Arial" w:hAnsi="Arial" w:cs="Arial"/>
          <w:sz w:val="22"/>
          <w:szCs w:val="22"/>
        </w:rPr>
      </w:pPr>
      <w:r w:rsidRPr="003168CF">
        <w:rPr>
          <w:rFonts w:ascii="Arial" w:hAnsi="Arial" w:cs="Arial"/>
          <w:i/>
          <w:sz w:val="22"/>
          <w:szCs w:val="22"/>
        </w:rPr>
        <w:t>Laubach</w:t>
      </w:r>
      <w:r w:rsidR="00650057" w:rsidRPr="003168CF">
        <w:rPr>
          <w:rFonts w:ascii="Arial" w:hAnsi="Arial" w:cs="Arial"/>
          <w:i/>
          <w:sz w:val="22"/>
          <w:szCs w:val="22"/>
        </w:rPr>
        <w:t xml:space="preserve">, den </w:t>
      </w:r>
      <w:r w:rsidR="006F608A">
        <w:rPr>
          <w:rFonts w:ascii="Arial" w:hAnsi="Arial" w:cs="Arial"/>
          <w:i/>
          <w:sz w:val="22"/>
          <w:szCs w:val="22"/>
        </w:rPr>
        <w:t>5.</w:t>
      </w:r>
      <w:r w:rsidR="005040D9" w:rsidRPr="003168CF">
        <w:rPr>
          <w:rFonts w:ascii="Arial" w:hAnsi="Arial" w:cs="Arial"/>
          <w:i/>
          <w:sz w:val="22"/>
          <w:szCs w:val="22"/>
        </w:rPr>
        <w:t xml:space="preserve"> </w:t>
      </w:r>
      <w:r w:rsidR="00FA6B4F" w:rsidRPr="003168CF">
        <w:rPr>
          <w:rFonts w:ascii="Arial" w:hAnsi="Arial" w:cs="Arial"/>
          <w:i/>
          <w:sz w:val="22"/>
          <w:szCs w:val="22"/>
        </w:rPr>
        <w:t>August</w:t>
      </w:r>
      <w:r w:rsidR="00181764" w:rsidRPr="003168CF">
        <w:rPr>
          <w:rFonts w:ascii="Arial" w:hAnsi="Arial" w:cs="Arial"/>
          <w:i/>
          <w:sz w:val="22"/>
          <w:szCs w:val="22"/>
        </w:rPr>
        <w:t xml:space="preserve"> 2015</w:t>
      </w:r>
      <w:r w:rsidR="005040D9" w:rsidRPr="003168CF">
        <w:rPr>
          <w:rFonts w:ascii="Arial" w:hAnsi="Arial" w:cs="Arial"/>
          <w:i/>
          <w:sz w:val="22"/>
          <w:szCs w:val="22"/>
        </w:rPr>
        <w:t>.</w:t>
      </w:r>
      <w:r w:rsidR="005040D9" w:rsidRPr="003168CF">
        <w:rPr>
          <w:rFonts w:ascii="Arial" w:hAnsi="Arial" w:cs="Arial"/>
          <w:sz w:val="22"/>
          <w:szCs w:val="22"/>
        </w:rPr>
        <w:t xml:space="preserve"> </w:t>
      </w:r>
      <w:r w:rsidR="004B4779" w:rsidRPr="003168CF">
        <w:rPr>
          <w:rFonts w:ascii="Arial" w:hAnsi="Arial" w:cs="Arial"/>
          <w:sz w:val="22"/>
          <w:szCs w:val="22"/>
        </w:rPr>
        <w:t xml:space="preserve">ROEMHELD gibt auf der </w:t>
      </w:r>
      <w:proofErr w:type="spellStart"/>
      <w:r w:rsidR="004B4779" w:rsidRPr="003168CF">
        <w:rPr>
          <w:rFonts w:ascii="Arial" w:hAnsi="Arial" w:cs="Arial"/>
          <w:sz w:val="22"/>
          <w:szCs w:val="22"/>
        </w:rPr>
        <w:t>Euromold</w:t>
      </w:r>
      <w:proofErr w:type="spellEnd"/>
      <w:r w:rsidR="004B4779" w:rsidRPr="003168CF">
        <w:rPr>
          <w:rFonts w:ascii="Arial" w:hAnsi="Arial" w:cs="Arial"/>
          <w:sz w:val="22"/>
          <w:szCs w:val="22"/>
        </w:rPr>
        <w:t xml:space="preserve"> vom 22. bis 25 September in Düsseldorf einen umfassenden Überblick über sein Sortiment </w:t>
      </w:r>
      <w:r w:rsidR="004875C5" w:rsidRPr="003168CF">
        <w:rPr>
          <w:rFonts w:ascii="Arial" w:hAnsi="Arial" w:cs="Arial"/>
          <w:sz w:val="22"/>
          <w:szCs w:val="22"/>
        </w:rPr>
        <w:t>an</w:t>
      </w:r>
      <w:r w:rsidR="00BD0E5D" w:rsidRPr="003168CF">
        <w:rPr>
          <w:rFonts w:ascii="Arial" w:hAnsi="Arial" w:cs="Arial"/>
          <w:sz w:val="22"/>
          <w:szCs w:val="22"/>
        </w:rPr>
        <w:t xml:space="preserve"> </w:t>
      </w:r>
      <w:r w:rsidR="00CF137A" w:rsidRPr="003168CF">
        <w:rPr>
          <w:rFonts w:ascii="Arial" w:hAnsi="Arial" w:cs="Arial"/>
          <w:sz w:val="22"/>
          <w:szCs w:val="22"/>
        </w:rPr>
        <w:t>K</w:t>
      </w:r>
      <w:r w:rsidR="00BD0E5D" w:rsidRPr="003168CF">
        <w:rPr>
          <w:rFonts w:ascii="Arial" w:hAnsi="Arial" w:cs="Arial"/>
          <w:sz w:val="22"/>
          <w:szCs w:val="22"/>
        </w:rPr>
        <w:t>omponenten für die</w:t>
      </w:r>
      <w:r w:rsidR="004875C5" w:rsidRPr="003168CF">
        <w:rPr>
          <w:rFonts w:ascii="Arial" w:hAnsi="Arial" w:cs="Arial"/>
          <w:sz w:val="22"/>
          <w:szCs w:val="22"/>
        </w:rPr>
        <w:t xml:space="preserve"> Werkzeugspanntechnik </w:t>
      </w:r>
      <w:r w:rsidR="00CD7591" w:rsidRPr="003168CF">
        <w:rPr>
          <w:rFonts w:ascii="Arial" w:hAnsi="Arial" w:cs="Arial"/>
          <w:sz w:val="22"/>
          <w:szCs w:val="22"/>
        </w:rPr>
        <w:t>und Zylinder</w:t>
      </w:r>
      <w:r w:rsidR="000732B2" w:rsidRPr="003168CF">
        <w:rPr>
          <w:rFonts w:ascii="Arial" w:hAnsi="Arial" w:cs="Arial"/>
          <w:sz w:val="22"/>
          <w:szCs w:val="22"/>
        </w:rPr>
        <w:t>n</w:t>
      </w:r>
      <w:r w:rsidR="00CD7591" w:rsidRPr="003168CF">
        <w:rPr>
          <w:rFonts w:ascii="Arial" w:hAnsi="Arial" w:cs="Arial"/>
          <w:sz w:val="22"/>
          <w:szCs w:val="22"/>
        </w:rPr>
        <w:t xml:space="preserve"> </w:t>
      </w:r>
      <w:r w:rsidR="00466D29" w:rsidRPr="003168CF">
        <w:rPr>
          <w:rFonts w:ascii="Arial" w:hAnsi="Arial" w:cs="Arial"/>
          <w:sz w:val="22"/>
          <w:szCs w:val="22"/>
        </w:rPr>
        <w:t xml:space="preserve">für </w:t>
      </w:r>
      <w:r w:rsidR="004875C5" w:rsidRPr="003168CF">
        <w:rPr>
          <w:rFonts w:ascii="Arial" w:hAnsi="Arial" w:cs="Arial"/>
          <w:sz w:val="22"/>
          <w:szCs w:val="22"/>
        </w:rPr>
        <w:t xml:space="preserve">den Einsatz </w:t>
      </w:r>
      <w:r w:rsidR="00E94C6D" w:rsidRPr="003168CF">
        <w:rPr>
          <w:rFonts w:ascii="Arial" w:hAnsi="Arial" w:cs="Arial"/>
          <w:sz w:val="22"/>
          <w:szCs w:val="22"/>
        </w:rPr>
        <w:t>in</w:t>
      </w:r>
      <w:r w:rsidR="005630F2" w:rsidRPr="003168CF">
        <w:rPr>
          <w:rFonts w:ascii="Arial" w:hAnsi="Arial" w:cs="Arial"/>
          <w:sz w:val="22"/>
          <w:szCs w:val="22"/>
        </w:rPr>
        <w:t xml:space="preserve"> Schmieden</w:t>
      </w:r>
      <w:r w:rsidR="000C1B27" w:rsidRPr="003168CF">
        <w:rPr>
          <w:rFonts w:ascii="Arial" w:hAnsi="Arial" w:cs="Arial"/>
          <w:sz w:val="22"/>
          <w:szCs w:val="22"/>
        </w:rPr>
        <w:t>,</w:t>
      </w:r>
      <w:r w:rsidR="005630F2" w:rsidRPr="003168CF">
        <w:rPr>
          <w:rFonts w:ascii="Arial" w:hAnsi="Arial" w:cs="Arial"/>
          <w:sz w:val="22"/>
          <w:szCs w:val="22"/>
        </w:rPr>
        <w:t xml:space="preserve"> Gießereien</w:t>
      </w:r>
      <w:r w:rsidR="00361A86" w:rsidRPr="003168CF">
        <w:rPr>
          <w:rFonts w:ascii="Arial" w:hAnsi="Arial" w:cs="Arial"/>
          <w:sz w:val="22"/>
          <w:szCs w:val="22"/>
        </w:rPr>
        <w:t xml:space="preserve"> </w:t>
      </w:r>
      <w:r w:rsidR="00466D29" w:rsidRPr="003168CF">
        <w:rPr>
          <w:rFonts w:ascii="Arial" w:hAnsi="Arial" w:cs="Arial"/>
          <w:sz w:val="22"/>
          <w:szCs w:val="22"/>
        </w:rPr>
        <w:t xml:space="preserve">und </w:t>
      </w:r>
      <w:r w:rsidR="004875C5" w:rsidRPr="003168CF">
        <w:rPr>
          <w:rFonts w:ascii="Arial" w:hAnsi="Arial" w:cs="Arial"/>
          <w:sz w:val="22"/>
          <w:szCs w:val="22"/>
        </w:rPr>
        <w:t xml:space="preserve">in </w:t>
      </w:r>
      <w:r w:rsidR="000C1B27" w:rsidRPr="003168CF">
        <w:rPr>
          <w:rFonts w:ascii="Arial" w:hAnsi="Arial" w:cs="Arial"/>
          <w:sz w:val="22"/>
          <w:szCs w:val="22"/>
        </w:rPr>
        <w:t>der Kunststoffverarbeitung</w:t>
      </w:r>
      <w:r w:rsidR="00CF137A" w:rsidRPr="003168CF">
        <w:rPr>
          <w:rFonts w:ascii="Arial" w:hAnsi="Arial" w:cs="Arial"/>
          <w:sz w:val="22"/>
          <w:szCs w:val="22"/>
        </w:rPr>
        <w:t xml:space="preserve">. Daneben zeigt der Spanntechnikspezialist Sonderzylinder mit Kühlkanälen für Arbeiten unter großer Hitze und kundenspezifische Nadelverschlusszylinder für Heißkanalsysteme. </w:t>
      </w:r>
      <w:r w:rsidR="004E6149" w:rsidRPr="003168CF">
        <w:rPr>
          <w:rFonts w:ascii="Arial" w:hAnsi="Arial" w:cs="Arial"/>
          <w:sz w:val="22"/>
          <w:szCs w:val="22"/>
        </w:rPr>
        <w:t xml:space="preserve">Sein umfassendes Angebot an effizienten Lösungen für den Werkzeug- und Formenbau zeigt ROEMHELD </w:t>
      </w:r>
      <w:r w:rsidR="004B4779" w:rsidRPr="003168CF">
        <w:rPr>
          <w:rFonts w:ascii="Arial" w:hAnsi="Arial" w:cs="Arial"/>
          <w:sz w:val="22"/>
          <w:szCs w:val="22"/>
        </w:rPr>
        <w:t>in Halle 15</w:t>
      </w:r>
      <w:r w:rsidR="004875C5" w:rsidRPr="003168CF">
        <w:rPr>
          <w:rFonts w:ascii="Arial" w:hAnsi="Arial" w:cs="Arial"/>
          <w:sz w:val="22"/>
          <w:szCs w:val="22"/>
        </w:rPr>
        <w:t xml:space="preserve"> an Stand </w:t>
      </w:r>
      <w:r w:rsidR="001D5F4F" w:rsidRPr="003168CF">
        <w:rPr>
          <w:rFonts w:ascii="Arial" w:hAnsi="Arial" w:cs="Arial"/>
          <w:sz w:val="22"/>
          <w:szCs w:val="22"/>
        </w:rPr>
        <w:t>E2</w:t>
      </w:r>
      <w:r w:rsidR="004B4779" w:rsidRPr="003168CF">
        <w:rPr>
          <w:rFonts w:ascii="Arial" w:hAnsi="Arial" w:cs="Arial"/>
          <w:sz w:val="22"/>
          <w:szCs w:val="22"/>
        </w:rPr>
        <w:t>9</w:t>
      </w:r>
      <w:r w:rsidR="004875C5" w:rsidRPr="003168CF">
        <w:rPr>
          <w:rFonts w:ascii="Arial" w:hAnsi="Arial" w:cs="Arial"/>
          <w:sz w:val="22"/>
          <w:szCs w:val="22"/>
        </w:rPr>
        <w:t xml:space="preserve">. </w:t>
      </w:r>
    </w:p>
    <w:p w14:paraId="38E13B47" w14:textId="3E51807D" w:rsidR="001D32B8" w:rsidRPr="003168CF" w:rsidRDefault="001D32B8" w:rsidP="001D32B8">
      <w:pPr>
        <w:spacing w:after="120" w:line="360" w:lineRule="auto"/>
        <w:rPr>
          <w:rFonts w:ascii="Arial" w:hAnsi="Arial" w:cs="Arial"/>
          <w:b/>
          <w:bCs/>
          <w:sz w:val="22"/>
          <w:szCs w:val="22"/>
        </w:rPr>
      </w:pPr>
      <w:r w:rsidRPr="003168CF">
        <w:rPr>
          <w:rFonts w:ascii="Arial" w:hAnsi="Arial" w:cs="Arial"/>
          <w:b/>
          <w:bCs/>
          <w:sz w:val="22"/>
          <w:szCs w:val="22"/>
        </w:rPr>
        <w:t xml:space="preserve">Hydraulikzylinder </w:t>
      </w:r>
      <w:r w:rsidR="008727DA" w:rsidRPr="003168CF">
        <w:rPr>
          <w:rFonts w:ascii="Arial" w:hAnsi="Arial" w:cs="Arial"/>
          <w:b/>
          <w:bCs/>
          <w:sz w:val="22"/>
          <w:szCs w:val="22"/>
        </w:rPr>
        <w:t>für schmutzige und heiße Arbeitsumgebungen</w:t>
      </w:r>
      <w:r w:rsidRPr="003168CF">
        <w:rPr>
          <w:rFonts w:ascii="Arial" w:hAnsi="Arial" w:cs="Arial"/>
          <w:b/>
          <w:bCs/>
          <w:sz w:val="22"/>
          <w:szCs w:val="22"/>
        </w:rPr>
        <w:t xml:space="preserve"> </w:t>
      </w:r>
    </w:p>
    <w:p w14:paraId="65540522" w14:textId="77777777" w:rsidR="007072A0" w:rsidRPr="003168CF" w:rsidRDefault="008727DA" w:rsidP="004E6149">
      <w:pPr>
        <w:spacing w:after="120" w:line="360" w:lineRule="auto"/>
        <w:rPr>
          <w:rFonts w:ascii="Arial" w:hAnsi="Arial" w:cs="Arial"/>
          <w:sz w:val="22"/>
          <w:szCs w:val="22"/>
        </w:rPr>
      </w:pPr>
      <w:r w:rsidRPr="003168CF">
        <w:rPr>
          <w:rFonts w:ascii="Arial" w:hAnsi="Arial" w:cs="Arial"/>
          <w:sz w:val="22"/>
          <w:szCs w:val="22"/>
        </w:rPr>
        <w:t>Neben seinem breiten Angebot an Standardkomponenten präsentiert ROEMHELD auf der Messe eine Auswahl an kundenspezifischen Hydraulikzylinder</w:t>
      </w:r>
      <w:r w:rsidR="007072A0" w:rsidRPr="003168CF">
        <w:rPr>
          <w:rFonts w:ascii="Arial" w:hAnsi="Arial" w:cs="Arial"/>
          <w:sz w:val="22"/>
          <w:szCs w:val="22"/>
        </w:rPr>
        <w:t>n</w:t>
      </w:r>
      <w:r w:rsidRPr="003168CF">
        <w:rPr>
          <w:rFonts w:ascii="Arial" w:hAnsi="Arial" w:cs="Arial"/>
          <w:sz w:val="22"/>
          <w:szCs w:val="22"/>
        </w:rPr>
        <w:t xml:space="preserve"> </w:t>
      </w:r>
      <w:r w:rsidR="00AC0ED5" w:rsidRPr="003168CF">
        <w:rPr>
          <w:rFonts w:ascii="Arial" w:hAnsi="Arial" w:cs="Arial"/>
          <w:sz w:val="22"/>
          <w:szCs w:val="22"/>
        </w:rPr>
        <w:t>f</w:t>
      </w:r>
      <w:r w:rsidR="001D32B8" w:rsidRPr="003168CF">
        <w:rPr>
          <w:rFonts w:ascii="Arial" w:hAnsi="Arial" w:cs="Arial"/>
          <w:sz w:val="22"/>
          <w:szCs w:val="22"/>
        </w:rPr>
        <w:t xml:space="preserve">ür besonders schmutzige und heiße Arbeitsumgebungen wie in Schmieden und Gießereien. </w:t>
      </w:r>
    </w:p>
    <w:p w14:paraId="29D8F677" w14:textId="68CC55C9" w:rsidR="00456C7C" w:rsidRPr="003168CF" w:rsidRDefault="00AC0ED5" w:rsidP="004E6149">
      <w:pPr>
        <w:spacing w:after="120" w:line="360" w:lineRule="auto"/>
        <w:rPr>
          <w:rFonts w:ascii="Arial" w:hAnsi="Arial" w:cs="Arial"/>
          <w:sz w:val="22"/>
          <w:szCs w:val="22"/>
        </w:rPr>
      </w:pPr>
      <w:r w:rsidRPr="003168CF">
        <w:rPr>
          <w:rFonts w:ascii="Arial" w:hAnsi="Arial" w:cs="Arial"/>
          <w:sz w:val="22"/>
          <w:szCs w:val="22"/>
        </w:rPr>
        <w:t xml:space="preserve">Zu sehen </w:t>
      </w:r>
      <w:r w:rsidR="001D32B8" w:rsidRPr="003168CF">
        <w:rPr>
          <w:rFonts w:ascii="Arial" w:hAnsi="Arial" w:cs="Arial"/>
          <w:sz w:val="22"/>
          <w:szCs w:val="22"/>
        </w:rPr>
        <w:t xml:space="preserve">sind </w:t>
      </w:r>
      <w:r w:rsidRPr="003168CF">
        <w:rPr>
          <w:rFonts w:ascii="Arial" w:hAnsi="Arial" w:cs="Arial"/>
          <w:sz w:val="22"/>
          <w:szCs w:val="22"/>
        </w:rPr>
        <w:t xml:space="preserve">beispielsweise </w:t>
      </w:r>
      <w:r w:rsidR="001D32B8" w:rsidRPr="003168CF">
        <w:rPr>
          <w:rFonts w:ascii="Arial" w:hAnsi="Arial" w:cs="Arial"/>
          <w:sz w:val="22"/>
          <w:szCs w:val="22"/>
        </w:rPr>
        <w:t xml:space="preserve">Blockzylinder, die mit integrierten Kühlkanälen versehen sind. </w:t>
      </w:r>
      <w:r w:rsidRPr="003168CF">
        <w:rPr>
          <w:rFonts w:ascii="Arial" w:hAnsi="Arial" w:cs="Arial"/>
          <w:sz w:val="22"/>
          <w:szCs w:val="22"/>
        </w:rPr>
        <w:t xml:space="preserve">Da sie mit einer </w:t>
      </w:r>
      <w:r w:rsidR="001D32B8" w:rsidRPr="003168CF">
        <w:rPr>
          <w:rFonts w:ascii="Arial" w:hAnsi="Arial" w:cs="Arial"/>
          <w:sz w:val="22"/>
          <w:szCs w:val="22"/>
        </w:rPr>
        <w:t>speziellen Dichtungstechnik</w:t>
      </w:r>
      <w:r w:rsidRPr="003168CF">
        <w:rPr>
          <w:rFonts w:ascii="Arial" w:hAnsi="Arial" w:cs="Arial"/>
          <w:sz w:val="22"/>
          <w:szCs w:val="22"/>
        </w:rPr>
        <w:t xml:space="preserve"> ausgestattet und mit </w:t>
      </w:r>
      <w:r w:rsidR="001D32B8" w:rsidRPr="003168CF">
        <w:rPr>
          <w:rFonts w:ascii="Arial" w:hAnsi="Arial" w:cs="Arial"/>
          <w:sz w:val="22"/>
          <w:szCs w:val="22"/>
        </w:rPr>
        <w:t>schwer entflammbare</w:t>
      </w:r>
      <w:r w:rsidRPr="003168CF">
        <w:rPr>
          <w:rFonts w:ascii="Arial" w:hAnsi="Arial" w:cs="Arial"/>
          <w:sz w:val="22"/>
          <w:szCs w:val="22"/>
        </w:rPr>
        <w:t>n</w:t>
      </w:r>
      <w:r w:rsidR="001D32B8" w:rsidRPr="003168CF">
        <w:rPr>
          <w:rFonts w:ascii="Arial" w:hAnsi="Arial" w:cs="Arial"/>
          <w:sz w:val="22"/>
          <w:szCs w:val="22"/>
        </w:rPr>
        <w:t xml:space="preserve"> Druckflüssigkeiten </w:t>
      </w:r>
      <w:r w:rsidRPr="003168CF">
        <w:rPr>
          <w:rFonts w:ascii="Arial" w:hAnsi="Arial" w:cs="Arial"/>
          <w:sz w:val="22"/>
          <w:szCs w:val="22"/>
        </w:rPr>
        <w:t xml:space="preserve">versehen sind, </w:t>
      </w:r>
      <w:r w:rsidR="00DD7234" w:rsidRPr="003168CF">
        <w:rPr>
          <w:rFonts w:ascii="Arial" w:hAnsi="Arial" w:cs="Arial"/>
          <w:sz w:val="22"/>
          <w:szCs w:val="22"/>
        </w:rPr>
        <w:t>sind</w:t>
      </w:r>
      <w:r w:rsidR="001D32B8" w:rsidRPr="003168CF">
        <w:rPr>
          <w:rFonts w:ascii="Arial" w:hAnsi="Arial" w:cs="Arial"/>
          <w:sz w:val="22"/>
          <w:szCs w:val="22"/>
        </w:rPr>
        <w:t xml:space="preserve"> sie selbst bei Temperaturen bis zu 240° C </w:t>
      </w:r>
      <w:r w:rsidR="00DD7234" w:rsidRPr="003168CF">
        <w:rPr>
          <w:rFonts w:ascii="Arial" w:hAnsi="Arial" w:cs="Arial"/>
          <w:sz w:val="22"/>
          <w:szCs w:val="22"/>
        </w:rPr>
        <w:t>einsetzbar</w:t>
      </w:r>
      <w:r w:rsidR="001D32B8" w:rsidRPr="003168CF">
        <w:rPr>
          <w:rFonts w:ascii="Arial" w:hAnsi="Arial" w:cs="Arial"/>
          <w:sz w:val="22"/>
          <w:szCs w:val="22"/>
        </w:rPr>
        <w:t xml:space="preserve">. </w:t>
      </w:r>
      <w:r w:rsidR="00DD7234" w:rsidRPr="003168CF">
        <w:rPr>
          <w:rFonts w:ascii="Arial" w:hAnsi="Arial" w:cs="Arial"/>
          <w:sz w:val="22"/>
          <w:szCs w:val="22"/>
        </w:rPr>
        <w:t xml:space="preserve">Für einen effektiven </w:t>
      </w:r>
      <w:r w:rsidR="001D32B8" w:rsidRPr="003168CF">
        <w:rPr>
          <w:rFonts w:ascii="Arial" w:hAnsi="Arial" w:cs="Arial"/>
          <w:sz w:val="22"/>
          <w:szCs w:val="22"/>
        </w:rPr>
        <w:t xml:space="preserve">Schutz </w:t>
      </w:r>
      <w:r w:rsidR="00DD7234" w:rsidRPr="003168CF">
        <w:rPr>
          <w:rFonts w:ascii="Arial" w:hAnsi="Arial" w:cs="Arial"/>
          <w:sz w:val="22"/>
          <w:szCs w:val="22"/>
        </w:rPr>
        <w:t xml:space="preserve">gegen </w:t>
      </w:r>
      <w:r w:rsidR="001D32B8" w:rsidRPr="003168CF">
        <w:rPr>
          <w:rFonts w:ascii="Arial" w:hAnsi="Arial" w:cs="Arial"/>
          <w:sz w:val="22"/>
          <w:szCs w:val="22"/>
        </w:rPr>
        <w:t xml:space="preserve">Verunreinigungen sind sie mit hoch wirksamen schwimmenden Metallabstreifern ausgerüstet. </w:t>
      </w:r>
      <w:r w:rsidR="005B687D" w:rsidRPr="003168CF">
        <w:rPr>
          <w:rFonts w:ascii="Arial" w:hAnsi="Arial" w:cs="Arial"/>
          <w:sz w:val="22"/>
          <w:szCs w:val="22"/>
        </w:rPr>
        <w:t>Sie</w:t>
      </w:r>
      <w:r w:rsidR="001D32B8" w:rsidRPr="003168CF">
        <w:rPr>
          <w:rFonts w:ascii="Arial" w:hAnsi="Arial" w:cs="Arial"/>
          <w:sz w:val="22"/>
          <w:szCs w:val="22"/>
        </w:rPr>
        <w:t xml:space="preserve"> tragen zu einer hohen Gießqualität bei, </w:t>
      </w:r>
      <w:r w:rsidR="005B687D" w:rsidRPr="003168CF">
        <w:rPr>
          <w:rFonts w:ascii="Arial" w:hAnsi="Arial" w:cs="Arial"/>
          <w:sz w:val="22"/>
          <w:szCs w:val="22"/>
        </w:rPr>
        <w:t xml:space="preserve">die vor allem von Kunden geschätzt wird, die </w:t>
      </w:r>
      <w:r w:rsidR="000732B2" w:rsidRPr="003168CF">
        <w:rPr>
          <w:rFonts w:ascii="Arial" w:hAnsi="Arial" w:cs="Arial"/>
          <w:sz w:val="22"/>
          <w:szCs w:val="22"/>
        </w:rPr>
        <w:t>Aluminium- und Druckgussteile</w:t>
      </w:r>
      <w:r w:rsidR="001D32B8" w:rsidRPr="003168CF">
        <w:rPr>
          <w:rFonts w:ascii="Arial" w:hAnsi="Arial" w:cs="Arial"/>
          <w:sz w:val="22"/>
          <w:szCs w:val="22"/>
        </w:rPr>
        <w:t xml:space="preserve"> für die Nutzfahrzeug- und Automobilindustrie</w:t>
      </w:r>
      <w:r w:rsidR="005B687D" w:rsidRPr="003168CF">
        <w:rPr>
          <w:rFonts w:ascii="Arial" w:hAnsi="Arial" w:cs="Arial"/>
          <w:sz w:val="22"/>
          <w:szCs w:val="22"/>
        </w:rPr>
        <w:t xml:space="preserve"> fertigen</w:t>
      </w:r>
      <w:r w:rsidR="001D32B8" w:rsidRPr="003168CF">
        <w:rPr>
          <w:rFonts w:ascii="Arial" w:hAnsi="Arial" w:cs="Arial"/>
          <w:sz w:val="22"/>
          <w:szCs w:val="22"/>
        </w:rPr>
        <w:t>.</w:t>
      </w:r>
    </w:p>
    <w:p w14:paraId="71285AA4" w14:textId="4B6EB6AB" w:rsidR="00F57356" w:rsidRPr="003168CF" w:rsidRDefault="0018125F" w:rsidP="00F57356">
      <w:pPr>
        <w:spacing w:after="120" w:line="360" w:lineRule="auto"/>
        <w:rPr>
          <w:rFonts w:ascii="Arial" w:hAnsi="Arial" w:cs="Arial"/>
          <w:b/>
          <w:bCs/>
          <w:sz w:val="22"/>
          <w:szCs w:val="22"/>
        </w:rPr>
      </w:pPr>
      <w:r w:rsidRPr="003168CF">
        <w:rPr>
          <w:rFonts w:ascii="Arial" w:hAnsi="Arial" w:cs="Arial"/>
          <w:b/>
          <w:bCs/>
          <w:sz w:val="22"/>
          <w:szCs w:val="22"/>
        </w:rPr>
        <w:t>Hydraulische Zylinder</w:t>
      </w:r>
      <w:r w:rsidR="00D22B3E" w:rsidRPr="003168CF">
        <w:rPr>
          <w:rFonts w:ascii="Arial" w:hAnsi="Arial" w:cs="Arial"/>
          <w:b/>
          <w:bCs/>
          <w:sz w:val="22"/>
          <w:szCs w:val="22"/>
        </w:rPr>
        <w:t xml:space="preserve"> </w:t>
      </w:r>
      <w:r w:rsidR="00F57356" w:rsidRPr="003168CF">
        <w:rPr>
          <w:rFonts w:ascii="Arial" w:hAnsi="Arial" w:cs="Arial"/>
          <w:b/>
          <w:bCs/>
          <w:sz w:val="22"/>
          <w:szCs w:val="22"/>
        </w:rPr>
        <w:t>für alle Anforderungen</w:t>
      </w:r>
    </w:p>
    <w:p w14:paraId="4F4FDBB8" w14:textId="429FFE3C" w:rsidR="00FB1D05" w:rsidRPr="003168CF" w:rsidRDefault="00F57356" w:rsidP="00FB1D05">
      <w:pPr>
        <w:spacing w:after="120" w:line="360" w:lineRule="auto"/>
        <w:rPr>
          <w:rFonts w:ascii="Arial" w:hAnsi="Arial" w:cs="Arial"/>
          <w:sz w:val="22"/>
          <w:szCs w:val="22"/>
        </w:rPr>
      </w:pPr>
      <w:r w:rsidRPr="003168CF">
        <w:rPr>
          <w:rFonts w:ascii="Arial" w:hAnsi="Arial" w:cs="Arial"/>
          <w:sz w:val="22"/>
          <w:szCs w:val="22"/>
        </w:rPr>
        <w:t>Anwendern aus dem Werkzeug- und Formenbau</w:t>
      </w:r>
      <w:r w:rsidR="00E21B0D" w:rsidRPr="003168CF">
        <w:rPr>
          <w:rFonts w:ascii="Arial" w:hAnsi="Arial" w:cs="Arial"/>
          <w:sz w:val="22"/>
          <w:szCs w:val="22"/>
        </w:rPr>
        <w:t xml:space="preserve"> gibt ROEMHELD an seinem Stand außerdem </w:t>
      </w:r>
      <w:r w:rsidRPr="003168CF">
        <w:rPr>
          <w:rFonts w:ascii="Arial" w:hAnsi="Arial" w:cs="Arial"/>
          <w:sz w:val="22"/>
          <w:szCs w:val="22"/>
        </w:rPr>
        <w:t xml:space="preserve"> einen Überblick </w:t>
      </w:r>
      <w:r w:rsidR="005C7F88" w:rsidRPr="003168CF">
        <w:rPr>
          <w:rFonts w:ascii="Arial" w:hAnsi="Arial" w:cs="Arial"/>
          <w:sz w:val="22"/>
          <w:szCs w:val="22"/>
        </w:rPr>
        <w:t>über sein umfassendes</w:t>
      </w:r>
      <w:r w:rsidR="002207E6" w:rsidRPr="003168CF">
        <w:rPr>
          <w:rFonts w:ascii="Arial" w:hAnsi="Arial" w:cs="Arial"/>
          <w:sz w:val="22"/>
          <w:szCs w:val="22"/>
        </w:rPr>
        <w:t xml:space="preserve"> </w:t>
      </w:r>
      <w:r w:rsidR="0010265A" w:rsidRPr="003168CF">
        <w:rPr>
          <w:rFonts w:ascii="Arial" w:hAnsi="Arial" w:cs="Arial"/>
          <w:sz w:val="22"/>
          <w:szCs w:val="22"/>
        </w:rPr>
        <w:t xml:space="preserve">Sortiment an </w:t>
      </w:r>
      <w:r w:rsidR="001671F5" w:rsidRPr="003168CF">
        <w:rPr>
          <w:rFonts w:ascii="Arial" w:hAnsi="Arial" w:cs="Arial"/>
          <w:sz w:val="22"/>
          <w:szCs w:val="22"/>
        </w:rPr>
        <w:t>Hydraulikz</w:t>
      </w:r>
      <w:r w:rsidR="002207E6" w:rsidRPr="003168CF">
        <w:rPr>
          <w:rFonts w:ascii="Arial" w:hAnsi="Arial" w:cs="Arial"/>
          <w:sz w:val="22"/>
          <w:szCs w:val="22"/>
        </w:rPr>
        <w:t>ylinder</w:t>
      </w:r>
      <w:r w:rsidR="0010265A" w:rsidRPr="003168CF">
        <w:rPr>
          <w:rFonts w:ascii="Arial" w:hAnsi="Arial" w:cs="Arial"/>
          <w:sz w:val="22"/>
          <w:szCs w:val="22"/>
        </w:rPr>
        <w:t>n</w:t>
      </w:r>
      <w:r w:rsidR="00E11FDA" w:rsidRPr="003168CF">
        <w:rPr>
          <w:rFonts w:ascii="Arial" w:hAnsi="Arial" w:cs="Arial"/>
          <w:sz w:val="22"/>
          <w:szCs w:val="22"/>
        </w:rPr>
        <w:t xml:space="preserve">. </w:t>
      </w:r>
      <w:r w:rsidR="00E21B0D" w:rsidRPr="003168CF">
        <w:rPr>
          <w:rFonts w:ascii="Arial" w:hAnsi="Arial" w:cs="Arial"/>
          <w:sz w:val="22"/>
          <w:szCs w:val="22"/>
        </w:rPr>
        <w:t xml:space="preserve">Zu sehen sind zahlreiche </w:t>
      </w:r>
      <w:r w:rsidR="006D40CE" w:rsidRPr="003168CF">
        <w:rPr>
          <w:rFonts w:ascii="Arial" w:hAnsi="Arial" w:cs="Arial"/>
          <w:sz w:val="22"/>
          <w:szCs w:val="22"/>
        </w:rPr>
        <w:t>kompakte</w:t>
      </w:r>
      <w:r w:rsidR="001671F5" w:rsidRPr="003168CF">
        <w:rPr>
          <w:rFonts w:ascii="Arial" w:hAnsi="Arial" w:cs="Arial"/>
          <w:sz w:val="22"/>
          <w:szCs w:val="22"/>
        </w:rPr>
        <w:t xml:space="preserve"> einfach</w:t>
      </w:r>
      <w:r w:rsidR="006D40CE" w:rsidRPr="003168CF">
        <w:rPr>
          <w:rFonts w:ascii="Arial" w:hAnsi="Arial" w:cs="Arial"/>
          <w:sz w:val="22"/>
          <w:szCs w:val="22"/>
        </w:rPr>
        <w:t xml:space="preserve"> und doppelt</w:t>
      </w:r>
      <w:r w:rsidR="001671F5" w:rsidRPr="003168CF">
        <w:rPr>
          <w:rFonts w:ascii="Arial" w:hAnsi="Arial" w:cs="Arial"/>
          <w:sz w:val="22"/>
          <w:szCs w:val="22"/>
        </w:rPr>
        <w:t xml:space="preserve"> </w:t>
      </w:r>
      <w:r w:rsidR="006D40CE" w:rsidRPr="003168CF">
        <w:rPr>
          <w:rFonts w:ascii="Arial" w:hAnsi="Arial" w:cs="Arial"/>
          <w:sz w:val="22"/>
          <w:szCs w:val="22"/>
        </w:rPr>
        <w:t xml:space="preserve">wirkende </w:t>
      </w:r>
      <w:r w:rsidR="0010265A" w:rsidRPr="003168CF">
        <w:rPr>
          <w:rFonts w:ascii="Arial" w:hAnsi="Arial" w:cs="Arial"/>
          <w:sz w:val="22"/>
          <w:szCs w:val="22"/>
        </w:rPr>
        <w:t>Komponenten</w:t>
      </w:r>
      <w:r w:rsidRPr="003168CF">
        <w:rPr>
          <w:rFonts w:ascii="Arial" w:hAnsi="Arial" w:cs="Arial"/>
          <w:sz w:val="22"/>
          <w:szCs w:val="22"/>
        </w:rPr>
        <w:t xml:space="preserve"> zum Betätigen von Schiebern, Kernstiften, -</w:t>
      </w:r>
      <w:r w:rsidRPr="003168CF">
        <w:rPr>
          <w:rFonts w:ascii="Arial" w:hAnsi="Arial" w:cs="Arial"/>
          <w:sz w:val="22"/>
          <w:szCs w:val="22"/>
        </w:rPr>
        <w:lastRenderedPageBreak/>
        <w:t>zügen und -zugplatten</w:t>
      </w:r>
      <w:r w:rsidR="00B43548" w:rsidRPr="003168CF">
        <w:rPr>
          <w:rFonts w:ascii="Arial" w:hAnsi="Arial" w:cs="Arial"/>
          <w:sz w:val="22"/>
          <w:szCs w:val="22"/>
        </w:rPr>
        <w:t xml:space="preserve">. </w:t>
      </w:r>
      <w:r w:rsidR="00FB1D05" w:rsidRPr="003168CF">
        <w:rPr>
          <w:rFonts w:ascii="Arial" w:hAnsi="Arial" w:cs="Arial"/>
          <w:sz w:val="22"/>
          <w:szCs w:val="22"/>
        </w:rPr>
        <w:t xml:space="preserve">Die Komponenten </w:t>
      </w:r>
      <w:r w:rsidR="00E42A39" w:rsidRPr="003168CF">
        <w:rPr>
          <w:rFonts w:ascii="Arial" w:hAnsi="Arial" w:cs="Arial"/>
          <w:sz w:val="22"/>
          <w:szCs w:val="22"/>
        </w:rPr>
        <w:t xml:space="preserve">stehen </w:t>
      </w:r>
      <w:r w:rsidR="00FB1D05" w:rsidRPr="003168CF">
        <w:rPr>
          <w:rFonts w:ascii="Arial" w:hAnsi="Arial" w:cs="Arial"/>
          <w:sz w:val="22"/>
          <w:szCs w:val="22"/>
        </w:rPr>
        <w:t>für eine Vielfalt von Einsatzzwecken in zahlreichen Bauformen</w:t>
      </w:r>
      <w:r w:rsidR="00E42A39" w:rsidRPr="003168CF">
        <w:rPr>
          <w:rFonts w:ascii="Arial" w:hAnsi="Arial" w:cs="Arial"/>
          <w:sz w:val="22"/>
          <w:szCs w:val="22"/>
        </w:rPr>
        <w:t xml:space="preserve"> zur Verfügung:</w:t>
      </w:r>
      <w:r w:rsidR="00FB1D05" w:rsidRPr="003168CF">
        <w:rPr>
          <w:rFonts w:ascii="Arial" w:hAnsi="Arial" w:cs="Arial"/>
          <w:sz w:val="22"/>
          <w:szCs w:val="22"/>
        </w:rPr>
        <w:t xml:space="preserve"> </w:t>
      </w:r>
      <w:r w:rsidR="00E42A39" w:rsidRPr="003168CF">
        <w:rPr>
          <w:rFonts w:ascii="Arial" w:hAnsi="Arial" w:cs="Arial"/>
          <w:sz w:val="22"/>
          <w:szCs w:val="22"/>
        </w:rPr>
        <w:t xml:space="preserve">Neben </w:t>
      </w:r>
      <w:r w:rsidR="00FB1D05" w:rsidRPr="003168CF">
        <w:rPr>
          <w:rFonts w:ascii="Arial" w:hAnsi="Arial" w:cs="Arial"/>
          <w:sz w:val="22"/>
          <w:szCs w:val="22"/>
        </w:rPr>
        <w:t>Zylinderrohrausführung</w:t>
      </w:r>
      <w:r w:rsidR="00E42A39" w:rsidRPr="003168CF">
        <w:rPr>
          <w:rFonts w:ascii="Arial" w:hAnsi="Arial" w:cs="Arial"/>
          <w:sz w:val="22"/>
          <w:szCs w:val="22"/>
        </w:rPr>
        <w:t xml:space="preserve">en gibt es </w:t>
      </w:r>
      <w:r w:rsidR="00FB1D05" w:rsidRPr="003168CF">
        <w:rPr>
          <w:rFonts w:ascii="Arial" w:hAnsi="Arial" w:cs="Arial"/>
          <w:sz w:val="22"/>
          <w:szCs w:val="22"/>
        </w:rPr>
        <w:t xml:space="preserve"> </w:t>
      </w:r>
      <w:r w:rsidR="00E42A39" w:rsidRPr="003168CF">
        <w:rPr>
          <w:rFonts w:ascii="Arial" w:hAnsi="Arial" w:cs="Arial"/>
          <w:sz w:val="22"/>
          <w:szCs w:val="22"/>
        </w:rPr>
        <w:t xml:space="preserve">Modelle </w:t>
      </w:r>
      <w:r w:rsidR="00FB1D05" w:rsidRPr="003168CF">
        <w:rPr>
          <w:rFonts w:ascii="Arial" w:hAnsi="Arial" w:cs="Arial"/>
          <w:sz w:val="22"/>
          <w:szCs w:val="22"/>
        </w:rPr>
        <w:t>mit rundem oder blockförmigem Gehäuse, Version</w:t>
      </w:r>
      <w:r w:rsidR="00E42A39" w:rsidRPr="003168CF">
        <w:rPr>
          <w:rFonts w:ascii="Arial" w:hAnsi="Arial" w:cs="Arial"/>
          <w:sz w:val="22"/>
          <w:szCs w:val="22"/>
        </w:rPr>
        <w:t>en</w:t>
      </w:r>
      <w:r w:rsidR="00FB1D05" w:rsidRPr="003168CF">
        <w:rPr>
          <w:rFonts w:ascii="Arial" w:hAnsi="Arial" w:cs="Arial"/>
          <w:sz w:val="22"/>
          <w:szCs w:val="22"/>
        </w:rPr>
        <w:t xml:space="preserve"> aus Hydraulikzylinder und Hydraulikkolben zum Einschrauben und </w:t>
      </w:r>
      <w:r w:rsidR="00E42A39" w:rsidRPr="003168CF">
        <w:rPr>
          <w:rFonts w:ascii="Arial" w:hAnsi="Arial" w:cs="Arial"/>
          <w:sz w:val="22"/>
          <w:szCs w:val="22"/>
        </w:rPr>
        <w:t xml:space="preserve">Versionen </w:t>
      </w:r>
      <w:r w:rsidR="00FB1D05" w:rsidRPr="003168CF">
        <w:rPr>
          <w:rFonts w:ascii="Arial" w:hAnsi="Arial" w:cs="Arial"/>
          <w:sz w:val="22"/>
          <w:szCs w:val="22"/>
        </w:rPr>
        <w:t xml:space="preserve">mit integrierten Führungen für den Einsatz als Schieber. </w:t>
      </w:r>
      <w:r w:rsidR="00E42A39" w:rsidRPr="003168CF">
        <w:rPr>
          <w:rFonts w:ascii="Arial" w:hAnsi="Arial" w:cs="Arial"/>
          <w:sz w:val="22"/>
          <w:szCs w:val="22"/>
        </w:rPr>
        <w:t xml:space="preserve">Die Kolbendurchmesser variieren </w:t>
      </w:r>
      <w:r w:rsidR="0046102B" w:rsidRPr="003168CF">
        <w:rPr>
          <w:rFonts w:ascii="Arial" w:hAnsi="Arial" w:cs="Arial"/>
          <w:sz w:val="22"/>
          <w:szCs w:val="22"/>
        </w:rPr>
        <w:t xml:space="preserve">je nach Modell </w:t>
      </w:r>
      <w:r w:rsidR="00E42A39" w:rsidRPr="003168CF">
        <w:rPr>
          <w:rFonts w:ascii="Arial" w:hAnsi="Arial" w:cs="Arial"/>
          <w:sz w:val="22"/>
          <w:szCs w:val="22"/>
        </w:rPr>
        <w:t xml:space="preserve">zwischen </w:t>
      </w:r>
      <w:r w:rsidR="0046102B" w:rsidRPr="003168CF">
        <w:rPr>
          <w:rFonts w:ascii="Arial" w:hAnsi="Arial" w:cs="Arial"/>
          <w:sz w:val="22"/>
          <w:szCs w:val="22"/>
        </w:rPr>
        <w:t>8 mm und 100 mm, bei den Hüben reicht die Bandbreite von 4 mm bis 1.200 mm.</w:t>
      </w:r>
    </w:p>
    <w:p w14:paraId="7EE93264" w14:textId="3B1001FE" w:rsidR="00E42A39" w:rsidRPr="003168CF" w:rsidRDefault="00E21B0D" w:rsidP="00E42A39">
      <w:pPr>
        <w:spacing w:after="120" w:line="360" w:lineRule="auto"/>
        <w:rPr>
          <w:rFonts w:ascii="Arial" w:hAnsi="Arial" w:cs="Arial"/>
          <w:sz w:val="22"/>
          <w:szCs w:val="22"/>
        </w:rPr>
      </w:pPr>
      <w:r w:rsidRPr="003168CF">
        <w:rPr>
          <w:rFonts w:ascii="Arial" w:hAnsi="Arial" w:cs="Arial"/>
          <w:sz w:val="22"/>
          <w:szCs w:val="22"/>
        </w:rPr>
        <w:t>Z</w:t>
      </w:r>
      <w:r w:rsidR="00F57356" w:rsidRPr="003168CF">
        <w:rPr>
          <w:rFonts w:ascii="Arial" w:hAnsi="Arial" w:cs="Arial"/>
          <w:sz w:val="22"/>
          <w:szCs w:val="22"/>
        </w:rPr>
        <w:t xml:space="preserve">ahlreiche Ausstattungsoptionen </w:t>
      </w:r>
      <w:r w:rsidR="005C7F88" w:rsidRPr="003168CF">
        <w:rPr>
          <w:rFonts w:ascii="Arial" w:hAnsi="Arial" w:cs="Arial"/>
          <w:sz w:val="22"/>
          <w:szCs w:val="22"/>
        </w:rPr>
        <w:t xml:space="preserve">zur </w:t>
      </w:r>
      <w:r w:rsidR="00F57356" w:rsidRPr="003168CF">
        <w:rPr>
          <w:rFonts w:ascii="Arial" w:hAnsi="Arial" w:cs="Arial"/>
          <w:sz w:val="22"/>
          <w:szCs w:val="22"/>
        </w:rPr>
        <w:t>Überwachung von Position und Druck sowie kombinierte Kraft-Weg-Mess</w:t>
      </w:r>
      <w:r w:rsidR="00B43548" w:rsidRPr="003168CF">
        <w:rPr>
          <w:rFonts w:ascii="Arial" w:hAnsi="Arial" w:cs="Arial"/>
          <w:sz w:val="22"/>
          <w:szCs w:val="22"/>
        </w:rPr>
        <w:t>s</w:t>
      </w:r>
      <w:r w:rsidR="00F57356" w:rsidRPr="003168CF">
        <w:rPr>
          <w:rFonts w:ascii="Arial" w:hAnsi="Arial" w:cs="Arial"/>
          <w:sz w:val="22"/>
          <w:szCs w:val="22"/>
        </w:rPr>
        <w:t xml:space="preserve">ysteme </w:t>
      </w:r>
      <w:r w:rsidRPr="003168CF">
        <w:rPr>
          <w:rFonts w:ascii="Arial" w:hAnsi="Arial" w:cs="Arial"/>
          <w:sz w:val="22"/>
          <w:szCs w:val="22"/>
        </w:rPr>
        <w:t xml:space="preserve">stehen für vielfältige Anwendungen </w:t>
      </w:r>
      <w:r w:rsidR="00F57356" w:rsidRPr="003168CF">
        <w:rPr>
          <w:rFonts w:ascii="Arial" w:hAnsi="Arial" w:cs="Arial"/>
          <w:sz w:val="22"/>
          <w:szCs w:val="22"/>
        </w:rPr>
        <w:t xml:space="preserve">zur Verfügung. </w:t>
      </w:r>
      <w:r w:rsidR="00E42A39" w:rsidRPr="003168CF">
        <w:rPr>
          <w:rFonts w:ascii="Arial" w:hAnsi="Arial" w:cs="Arial"/>
          <w:sz w:val="22"/>
          <w:szCs w:val="22"/>
        </w:rPr>
        <w:t xml:space="preserve">So gibt es </w:t>
      </w:r>
      <w:r w:rsidR="0046102B" w:rsidRPr="003168CF">
        <w:rPr>
          <w:rFonts w:ascii="Arial" w:hAnsi="Arial" w:cs="Arial"/>
          <w:sz w:val="22"/>
          <w:szCs w:val="22"/>
        </w:rPr>
        <w:t xml:space="preserve">beispielsweise </w:t>
      </w:r>
      <w:r w:rsidR="00E42A39" w:rsidRPr="003168CF">
        <w:rPr>
          <w:rFonts w:ascii="Arial" w:hAnsi="Arial" w:cs="Arial"/>
          <w:sz w:val="22"/>
          <w:szCs w:val="22"/>
        </w:rPr>
        <w:t>Modelle mit Endlagenkontrolle, B</w:t>
      </w:r>
      <w:r w:rsidR="0046102B" w:rsidRPr="003168CF">
        <w:rPr>
          <w:rFonts w:ascii="Arial" w:hAnsi="Arial" w:cs="Arial"/>
          <w:sz w:val="22"/>
          <w:szCs w:val="22"/>
        </w:rPr>
        <w:t>aureihen mit Positionskontrolle</w:t>
      </w:r>
      <w:r w:rsidR="00E42A39" w:rsidRPr="003168CF">
        <w:rPr>
          <w:rFonts w:ascii="Arial" w:hAnsi="Arial" w:cs="Arial"/>
          <w:sz w:val="22"/>
          <w:szCs w:val="22"/>
        </w:rPr>
        <w:t xml:space="preserve"> </w:t>
      </w:r>
      <w:r w:rsidR="0046102B" w:rsidRPr="003168CF">
        <w:rPr>
          <w:rFonts w:ascii="Arial" w:hAnsi="Arial" w:cs="Arial"/>
          <w:sz w:val="22"/>
          <w:szCs w:val="22"/>
        </w:rPr>
        <w:t xml:space="preserve">und Varianten mit </w:t>
      </w:r>
      <w:r w:rsidR="00E42A39" w:rsidRPr="003168CF">
        <w:rPr>
          <w:rFonts w:ascii="Arial" w:hAnsi="Arial" w:cs="Arial"/>
          <w:sz w:val="22"/>
          <w:szCs w:val="22"/>
        </w:rPr>
        <w:t>einstellbarer Endlagendämpfung.</w:t>
      </w:r>
    </w:p>
    <w:p w14:paraId="761A29C6" w14:textId="77777777" w:rsidR="005D6181" w:rsidRPr="003168CF" w:rsidRDefault="005D6181" w:rsidP="005D6181">
      <w:pPr>
        <w:spacing w:after="120" w:line="360" w:lineRule="auto"/>
        <w:rPr>
          <w:rFonts w:ascii="Arial" w:hAnsi="Arial" w:cs="Arial"/>
          <w:b/>
          <w:bCs/>
          <w:sz w:val="22"/>
          <w:szCs w:val="22"/>
        </w:rPr>
      </w:pPr>
      <w:r w:rsidRPr="003168CF">
        <w:rPr>
          <w:rFonts w:ascii="Arial" w:hAnsi="Arial" w:cs="Arial"/>
          <w:b/>
          <w:bCs/>
          <w:sz w:val="22"/>
          <w:szCs w:val="22"/>
        </w:rPr>
        <w:t>Über ROEMHELD:</w:t>
      </w:r>
    </w:p>
    <w:p w14:paraId="64C194F4" w14:textId="77777777" w:rsidR="005D6181" w:rsidRPr="003168CF" w:rsidRDefault="005D6181" w:rsidP="005D6181">
      <w:pPr>
        <w:spacing w:after="120" w:line="360" w:lineRule="auto"/>
        <w:rPr>
          <w:rFonts w:ascii="Arial" w:hAnsi="Arial" w:cs="Arial"/>
          <w:sz w:val="22"/>
          <w:szCs w:val="22"/>
        </w:rPr>
      </w:pPr>
      <w:r w:rsidRPr="003168CF">
        <w:rPr>
          <w:rFonts w:ascii="Arial" w:hAnsi="Arial" w:cs="Arial"/>
          <w:sz w:val="22"/>
          <w:szCs w:val="22"/>
        </w:rPr>
        <w:t xml:space="preserve">ROEMHELD zählt weltweit zu den Markt- und Qualitätsführern für produktive Lösungen in der industriellen Fertigungs-, Montage-, Spann- und Antriebstechnik. Elemente zur Herstellung, Prüfung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kundenspezifische Lösungen permanent erweitert. ROEMHELD ist weltweit in mehr als 50 Ländern mit Service- und Vertriebsgesellschaften vertreten und beliefert insbesondere den internationalen Maschinenbau, die Automobil-, Luftfahrt- und Agrarindustrie sowie die Medizintechnik. An den drei Standorten Laubach, Hilchenbach und Götzis / Österreich erzielten 500 Mitarbeiter 2014 einen Umsatz von rund 93 Mio. Euro.  </w:t>
      </w:r>
    </w:p>
    <w:p w14:paraId="083438BF" w14:textId="77777777" w:rsidR="00491E36" w:rsidRPr="003168CF" w:rsidRDefault="00491E36" w:rsidP="00D361AF">
      <w:pPr>
        <w:spacing w:after="120" w:line="360" w:lineRule="auto"/>
        <w:rPr>
          <w:rFonts w:ascii="Arial" w:hAnsi="Arial" w:cs="Arial"/>
          <w:sz w:val="22"/>
          <w:szCs w:val="22"/>
        </w:rPr>
      </w:pPr>
    </w:p>
    <w:p w14:paraId="40EE03D0" w14:textId="77777777" w:rsidR="00097FB3" w:rsidRPr="00526D85" w:rsidRDefault="00097FB3">
      <w:pPr>
        <w:rPr>
          <w:rFonts w:ascii="Arial" w:hAnsi="Arial" w:cs="Arial"/>
          <w:b/>
          <w:bCs/>
          <w:sz w:val="22"/>
          <w:szCs w:val="22"/>
        </w:rPr>
      </w:pPr>
      <w:r w:rsidRPr="00526D85">
        <w:rPr>
          <w:rFonts w:ascii="Arial" w:hAnsi="Arial" w:cs="Arial"/>
          <w:b/>
          <w:bCs/>
          <w:sz w:val="22"/>
          <w:szCs w:val="22"/>
        </w:rPr>
        <w:br w:type="page"/>
      </w:r>
    </w:p>
    <w:p w14:paraId="06151A4F" w14:textId="566FF418" w:rsidR="005040D9" w:rsidRPr="0042142D" w:rsidRDefault="00181764" w:rsidP="0042142D">
      <w:pPr>
        <w:spacing w:before="120" w:after="120"/>
        <w:outlineLvl w:val="0"/>
        <w:rPr>
          <w:rFonts w:ascii="Arial" w:hAnsi="Arial" w:cs="Arial"/>
          <w:b/>
          <w:sz w:val="22"/>
          <w:szCs w:val="22"/>
        </w:rPr>
      </w:pPr>
      <w:r>
        <w:rPr>
          <w:rFonts w:ascii="Arial" w:hAnsi="Arial" w:cs="Arial"/>
          <w:b/>
          <w:sz w:val="22"/>
          <w:szCs w:val="22"/>
        </w:rPr>
        <w:lastRenderedPageBreak/>
        <w:t>Bilder</w:t>
      </w:r>
      <w:r w:rsidR="005040D9" w:rsidRPr="0042142D">
        <w:rPr>
          <w:rFonts w:ascii="Arial" w:hAnsi="Arial" w:cs="Arial"/>
          <w:b/>
          <w:sz w:val="22"/>
          <w:szCs w:val="22"/>
        </w:rPr>
        <w:t>:</w:t>
      </w:r>
      <w:r w:rsidR="00DF1E24" w:rsidRPr="0042142D">
        <w:rPr>
          <w:rFonts w:ascii="Arial" w:hAnsi="Arial" w:cs="Arial"/>
          <w:b/>
          <w:sz w:val="22"/>
          <w:szCs w:val="22"/>
        </w:rPr>
        <w:t xml:space="preserve"> </w:t>
      </w:r>
    </w:p>
    <w:p w14:paraId="482EE518" w14:textId="53FEA4EF" w:rsidR="006F06BA" w:rsidRDefault="00E11FDA" w:rsidP="005040D9">
      <w:pPr>
        <w:spacing w:after="120" w:line="360" w:lineRule="auto"/>
        <w:rPr>
          <w:rFonts w:ascii="Arial" w:hAnsi="Arial" w:cs="Arial"/>
          <w:bCs/>
          <w:color w:val="FF0000"/>
          <w:sz w:val="22"/>
          <w:szCs w:val="22"/>
        </w:rPr>
      </w:pPr>
      <w:r>
        <w:rPr>
          <w:rFonts w:ascii="Arial" w:hAnsi="Arial" w:cs="Arial"/>
          <w:bCs/>
          <w:noProof/>
          <w:color w:val="FF0000"/>
          <w:sz w:val="22"/>
          <w:szCs w:val="22"/>
        </w:rPr>
        <w:drawing>
          <wp:inline distT="0" distB="0" distL="0" distR="0" wp14:anchorId="6B0A4EB2" wp14:editId="3C621B56">
            <wp:extent cx="4430183" cy="2215093"/>
            <wp:effectExtent l="25400" t="25400" r="15240" b="2032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lage Hydraulikzylinder_1 .jpg"/>
                    <pic:cNvPicPr/>
                  </pic:nvPicPr>
                  <pic:blipFill>
                    <a:blip r:embed="rId12" cstate="email">
                      <a:extLst>
                        <a:ext uri="{28A0092B-C50C-407E-A947-70E740481C1C}">
                          <a14:useLocalDpi xmlns:a14="http://schemas.microsoft.com/office/drawing/2010/main"/>
                        </a:ext>
                      </a:extLst>
                    </a:blip>
                    <a:stretch>
                      <a:fillRect/>
                    </a:stretch>
                  </pic:blipFill>
                  <pic:spPr>
                    <a:xfrm>
                      <a:off x="0" y="0"/>
                      <a:ext cx="4431032" cy="2215518"/>
                    </a:xfrm>
                    <a:prstGeom prst="rect">
                      <a:avLst/>
                    </a:prstGeom>
                    <a:ln>
                      <a:solidFill>
                        <a:srgbClr val="4F81BD"/>
                      </a:solidFill>
                    </a:ln>
                  </pic:spPr>
                </pic:pic>
              </a:graphicData>
            </a:graphic>
          </wp:inline>
        </w:drawing>
      </w:r>
    </w:p>
    <w:p w14:paraId="3020B38B" w14:textId="77777777" w:rsidR="00E11FDA" w:rsidRPr="003168CF" w:rsidRDefault="00181764" w:rsidP="00E11FDA">
      <w:pPr>
        <w:spacing w:line="360" w:lineRule="auto"/>
        <w:rPr>
          <w:rFonts w:ascii="Arial" w:hAnsi="Arial" w:cs="Arial"/>
          <w:sz w:val="22"/>
          <w:szCs w:val="22"/>
        </w:rPr>
      </w:pPr>
      <w:r w:rsidRPr="003168CF">
        <w:rPr>
          <w:rFonts w:ascii="Arial" w:hAnsi="Arial" w:cs="Arial"/>
          <w:sz w:val="22"/>
          <w:szCs w:val="22"/>
        </w:rPr>
        <w:t>Bild</w:t>
      </w:r>
      <w:r w:rsidR="00034084" w:rsidRPr="003168CF">
        <w:rPr>
          <w:rFonts w:ascii="Arial" w:hAnsi="Arial" w:cs="Arial"/>
          <w:sz w:val="22"/>
          <w:szCs w:val="22"/>
        </w:rPr>
        <w:t xml:space="preserve"> 1:</w:t>
      </w:r>
      <w:r w:rsidR="00E11FDA" w:rsidRPr="003168CF">
        <w:rPr>
          <w:rFonts w:ascii="Arial" w:hAnsi="Arial" w:cs="Arial"/>
          <w:sz w:val="22"/>
          <w:szCs w:val="22"/>
        </w:rPr>
        <w:t xml:space="preserve"> </w:t>
      </w:r>
    </w:p>
    <w:p w14:paraId="22F8C8F3" w14:textId="43763516" w:rsidR="005B687D" w:rsidRPr="003168CF" w:rsidRDefault="00E11FDA" w:rsidP="00E11FDA">
      <w:pPr>
        <w:spacing w:line="360" w:lineRule="auto"/>
        <w:rPr>
          <w:rFonts w:ascii="Arial" w:hAnsi="Arial" w:cs="Arial"/>
          <w:sz w:val="22"/>
          <w:szCs w:val="22"/>
        </w:rPr>
      </w:pPr>
      <w:r w:rsidRPr="003168CF">
        <w:rPr>
          <w:rFonts w:ascii="Arial" w:hAnsi="Arial" w:cs="Arial"/>
          <w:sz w:val="22"/>
          <w:szCs w:val="22"/>
        </w:rPr>
        <w:t xml:space="preserve">Anwendern aus dem Werkzeug- und Formenbau gibt ROEMHELD an seinem Stand einen Überblick über sein umfassendes </w:t>
      </w:r>
      <w:r w:rsidR="0010265A" w:rsidRPr="003168CF">
        <w:rPr>
          <w:rFonts w:ascii="Arial" w:hAnsi="Arial" w:cs="Arial"/>
          <w:sz w:val="22"/>
          <w:szCs w:val="22"/>
        </w:rPr>
        <w:t xml:space="preserve">Sortiment an </w:t>
      </w:r>
      <w:r w:rsidRPr="003168CF">
        <w:rPr>
          <w:rFonts w:ascii="Arial" w:hAnsi="Arial" w:cs="Arial"/>
          <w:sz w:val="22"/>
          <w:szCs w:val="22"/>
        </w:rPr>
        <w:t>Hydraulikzylinder</w:t>
      </w:r>
      <w:r w:rsidR="0010265A" w:rsidRPr="003168CF">
        <w:rPr>
          <w:rFonts w:ascii="Arial" w:hAnsi="Arial" w:cs="Arial"/>
          <w:sz w:val="22"/>
          <w:szCs w:val="22"/>
        </w:rPr>
        <w:t>n</w:t>
      </w:r>
      <w:r w:rsidRPr="003168CF">
        <w:rPr>
          <w:rFonts w:ascii="Arial" w:hAnsi="Arial" w:cs="Arial"/>
          <w:sz w:val="22"/>
          <w:szCs w:val="22"/>
        </w:rPr>
        <w:t xml:space="preserve">. Zu sehen sind zahlreiche kompakte einfach und doppelt wirkende </w:t>
      </w:r>
      <w:r w:rsidR="0010265A" w:rsidRPr="003168CF">
        <w:rPr>
          <w:rFonts w:ascii="Arial" w:hAnsi="Arial" w:cs="Arial"/>
          <w:sz w:val="22"/>
          <w:szCs w:val="22"/>
        </w:rPr>
        <w:t xml:space="preserve">Komponenten </w:t>
      </w:r>
      <w:r w:rsidRPr="003168CF">
        <w:rPr>
          <w:rFonts w:ascii="Arial" w:hAnsi="Arial" w:cs="Arial"/>
          <w:sz w:val="22"/>
          <w:szCs w:val="22"/>
        </w:rPr>
        <w:t xml:space="preserve">zum Betätigen von Schiebern, Kernstiften, </w:t>
      </w:r>
      <w:r w:rsidR="0010265A" w:rsidRPr="003168CF">
        <w:rPr>
          <w:rFonts w:ascii="Arial" w:hAnsi="Arial" w:cs="Arial"/>
          <w:sz w:val="22"/>
          <w:szCs w:val="22"/>
        </w:rPr>
        <w:noBreakHyphen/>
      </w:r>
      <w:proofErr w:type="spellStart"/>
      <w:r w:rsidRPr="003168CF">
        <w:rPr>
          <w:rFonts w:ascii="Arial" w:hAnsi="Arial" w:cs="Arial"/>
          <w:sz w:val="22"/>
          <w:szCs w:val="22"/>
        </w:rPr>
        <w:t>zügen</w:t>
      </w:r>
      <w:proofErr w:type="spellEnd"/>
      <w:r w:rsidRPr="003168CF">
        <w:rPr>
          <w:rFonts w:ascii="Arial" w:hAnsi="Arial" w:cs="Arial"/>
          <w:sz w:val="22"/>
          <w:szCs w:val="22"/>
        </w:rPr>
        <w:t xml:space="preserve"> und -zugplatten </w:t>
      </w:r>
      <w:r w:rsidR="004A6FA1" w:rsidRPr="003168CF">
        <w:rPr>
          <w:rFonts w:ascii="Arial" w:hAnsi="Arial" w:cs="Arial"/>
          <w:sz w:val="22"/>
          <w:szCs w:val="22"/>
        </w:rPr>
        <w:t>(</w:t>
      </w:r>
      <w:r w:rsidR="002319FC" w:rsidRPr="003168CF">
        <w:rPr>
          <w:rFonts w:ascii="Arial" w:hAnsi="Arial" w:cs="Arial"/>
          <w:sz w:val="22"/>
          <w:szCs w:val="22"/>
        </w:rPr>
        <w:t>Bild</w:t>
      </w:r>
      <w:r w:rsidR="004A6FA1" w:rsidRPr="003168CF">
        <w:rPr>
          <w:rFonts w:ascii="Arial" w:hAnsi="Arial" w:cs="Arial"/>
          <w:sz w:val="22"/>
          <w:szCs w:val="22"/>
        </w:rPr>
        <w:t>: ROEMHELD).</w:t>
      </w:r>
    </w:p>
    <w:p w14:paraId="4AD3D385" w14:textId="77777777" w:rsidR="00181764" w:rsidRDefault="00181764" w:rsidP="00181764">
      <w:pPr>
        <w:rPr>
          <w:color w:val="FF0000"/>
          <w:sz w:val="22"/>
          <w:szCs w:val="22"/>
        </w:rPr>
      </w:pPr>
      <w:r>
        <w:rPr>
          <w:noProof/>
          <w:color w:val="FF0000"/>
          <w:sz w:val="22"/>
          <w:szCs w:val="22"/>
        </w:rPr>
        <w:drawing>
          <wp:inline distT="0" distB="0" distL="0" distR="0" wp14:anchorId="0EB3FD6A" wp14:editId="07FB659D">
            <wp:extent cx="4262215" cy="3020483"/>
            <wp:effectExtent l="25400" t="25400" r="30480" b="2794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45-112-0-V10.jpg"/>
                    <pic:cNvPicPr/>
                  </pic:nvPicPr>
                  <pic:blipFill>
                    <a:blip r:embed="rId13" cstate="email">
                      <a:extLst>
                        <a:ext uri="{28A0092B-C50C-407E-A947-70E740481C1C}">
                          <a14:useLocalDpi xmlns:a14="http://schemas.microsoft.com/office/drawing/2010/main"/>
                        </a:ext>
                      </a:extLst>
                    </a:blip>
                    <a:stretch>
                      <a:fillRect/>
                    </a:stretch>
                  </pic:blipFill>
                  <pic:spPr>
                    <a:xfrm>
                      <a:off x="0" y="0"/>
                      <a:ext cx="4262843" cy="3020928"/>
                    </a:xfrm>
                    <a:prstGeom prst="rect">
                      <a:avLst/>
                    </a:prstGeom>
                    <a:ln>
                      <a:solidFill>
                        <a:srgbClr val="4F81BD"/>
                      </a:solidFill>
                    </a:ln>
                  </pic:spPr>
                </pic:pic>
              </a:graphicData>
            </a:graphic>
          </wp:inline>
        </w:drawing>
      </w:r>
    </w:p>
    <w:p w14:paraId="3B667BE5" w14:textId="0C907647" w:rsidR="00181764" w:rsidRPr="00181764" w:rsidRDefault="00181764" w:rsidP="00E11FDA">
      <w:pPr>
        <w:spacing w:line="360" w:lineRule="auto"/>
        <w:rPr>
          <w:rFonts w:ascii="Arial" w:hAnsi="Arial" w:cs="Arial"/>
          <w:sz w:val="22"/>
          <w:szCs w:val="22"/>
        </w:rPr>
      </w:pPr>
      <w:r>
        <w:rPr>
          <w:rFonts w:ascii="Arial" w:hAnsi="Arial" w:cs="Arial"/>
          <w:sz w:val="22"/>
          <w:szCs w:val="22"/>
        </w:rPr>
        <w:t>Bild 2</w:t>
      </w:r>
      <w:r w:rsidRPr="00181764">
        <w:rPr>
          <w:rFonts w:ascii="Arial" w:hAnsi="Arial" w:cs="Arial"/>
          <w:sz w:val="22"/>
          <w:szCs w:val="22"/>
        </w:rPr>
        <w:t xml:space="preserve">: </w:t>
      </w:r>
    </w:p>
    <w:p w14:paraId="0F60FDCB" w14:textId="16F52047" w:rsidR="00E11FDA" w:rsidRPr="00181764" w:rsidRDefault="00181764" w:rsidP="005040D9">
      <w:pPr>
        <w:spacing w:after="120" w:line="360" w:lineRule="auto"/>
        <w:rPr>
          <w:rFonts w:ascii="Arial" w:hAnsi="Arial" w:cs="Arial"/>
          <w:sz w:val="22"/>
          <w:szCs w:val="22"/>
        </w:rPr>
      </w:pPr>
      <w:r w:rsidRPr="00181764">
        <w:rPr>
          <w:rFonts w:ascii="Arial" w:hAnsi="Arial" w:cs="Arial"/>
          <w:sz w:val="22"/>
          <w:szCs w:val="22"/>
        </w:rPr>
        <w:t>Für das sichere und effiziente Betätigen von Werkzeugen bei großer Hitze entwickelt und fertigt ROEMHELD kundenspezifische Sonderzylinder. Die Abbildung zeigt einen Blockzylinder mit integrierten Kühlbohrungen (Bild: ROEMHELD).</w:t>
      </w:r>
    </w:p>
    <w:p w14:paraId="3857DBAF" w14:textId="77777777" w:rsidR="00D60084" w:rsidRPr="008045C6" w:rsidRDefault="00D60084" w:rsidP="00D60084">
      <w:pPr>
        <w:spacing w:before="120" w:after="120"/>
        <w:outlineLvl w:val="0"/>
        <w:rPr>
          <w:rFonts w:ascii="Arial" w:hAnsi="Arial" w:cs="Arial"/>
          <w:b/>
          <w:sz w:val="22"/>
          <w:szCs w:val="22"/>
        </w:rPr>
      </w:pPr>
      <w:r w:rsidRPr="008045C6">
        <w:rPr>
          <w:rFonts w:ascii="Arial" w:hAnsi="Arial" w:cs="Arial"/>
          <w:b/>
          <w:sz w:val="22"/>
          <w:szCs w:val="22"/>
        </w:rPr>
        <w:t>Belegexemplar erbeten:</w:t>
      </w:r>
    </w:p>
    <w:p w14:paraId="6C0FE1D7" w14:textId="40C28B41" w:rsidR="00D60084" w:rsidRPr="00E11FDA" w:rsidRDefault="00D60084" w:rsidP="00E11FDA">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sidR="002018EA">
        <w:rPr>
          <w:rFonts w:ascii="Arial" w:hAnsi="Arial" w:cs="Arial"/>
          <w:sz w:val="22"/>
          <w:szCs w:val="22"/>
        </w:rPr>
        <w:t>Gleißbühlstr. 16,</w:t>
      </w:r>
      <w:r w:rsidRPr="008045C6">
        <w:rPr>
          <w:rFonts w:ascii="Arial" w:hAnsi="Arial" w:cs="Arial"/>
          <w:sz w:val="22"/>
          <w:szCs w:val="22"/>
        </w:rPr>
        <w:t xml:space="preserve"> 904</w:t>
      </w:r>
      <w:r w:rsidR="002018EA">
        <w:rPr>
          <w:rFonts w:ascii="Arial" w:hAnsi="Arial" w:cs="Arial"/>
          <w:sz w:val="22"/>
          <w:szCs w:val="22"/>
        </w:rPr>
        <w:t>0</w:t>
      </w:r>
      <w:r w:rsidRPr="008045C6">
        <w:rPr>
          <w:rFonts w:ascii="Arial" w:hAnsi="Arial" w:cs="Arial"/>
          <w:sz w:val="22"/>
          <w:szCs w:val="22"/>
        </w:rPr>
        <w:t xml:space="preserve">2 Nürnberg, </w:t>
      </w:r>
      <w:hyperlink r:id="rId14" w:history="1">
        <w:r w:rsidRPr="008045C6">
          <w:rPr>
            <w:rStyle w:val="Link"/>
            <w:rFonts w:ascii="Arial" w:hAnsi="Arial" w:cs="Arial"/>
            <w:sz w:val="22"/>
            <w:szCs w:val="22"/>
          </w:rPr>
          <w:t>www.auchkomm.de</w:t>
        </w:r>
      </w:hyperlink>
      <w:r>
        <w:rPr>
          <w:rFonts w:ascii="Arial" w:hAnsi="Arial" w:cs="Arial"/>
          <w:sz w:val="22"/>
          <w:szCs w:val="22"/>
        </w:rPr>
        <w:t xml:space="preserve"> .</w:t>
      </w:r>
    </w:p>
    <w:sectPr w:rsidR="00D60084" w:rsidRPr="00E11FDA" w:rsidSect="00536BFF">
      <w:headerReference w:type="default" r:id="rId15"/>
      <w:footerReference w:type="default" r:id="rId16"/>
      <w:headerReference w:type="first" r:id="rId17"/>
      <w:footerReference w:type="first" r:id="rId18"/>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ECF0AC" w14:textId="77777777" w:rsidR="00E42A39" w:rsidRDefault="00E42A39">
      <w:r>
        <w:separator/>
      </w:r>
    </w:p>
  </w:endnote>
  <w:endnote w:type="continuationSeparator" w:id="0">
    <w:p w14:paraId="3EC395B4" w14:textId="77777777" w:rsidR="00E42A39" w:rsidRDefault="00E42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BD6E7" w14:textId="77777777" w:rsidR="00E42A39" w:rsidRDefault="00E42A39">
    <w:pPr>
      <w:pStyle w:val="Fuzeile"/>
      <w:rPr>
        <w:rFonts w:ascii="Arial" w:hAnsi="Arial" w:cs="Arial"/>
        <w:sz w:val="20"/>
        <w:szCs w:val="20"/>
      </w:rPr>
    </w:pPr>
    <w:r>
      <w:rPr>
        <w:noProof/>
      </w:rPr>
      <w:drawing>
        <wp:anchor distT="0" distB="0" distL="114300" distR="114300" simplePos="0" relativeHeight="251656704" behindDoc="1" locked="0" layoutInCell="1" allowOverlap="1" wp14:anchorId="28FCAC56" wp14:editId="006C266E">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21A5A" w14:textId="77777777" w:rsidR="00E42A39" w:rsidRDefault="00E42A39">
    <w:pPr>
      <w:pStyle w:val="Fuzeile"/>
    </w:pPr>
    <w:r>
      <w:rPr>
        <w:noProof/>
      </w:rPr>
      <w:drawing>
        <wp:anchor distT="0" distB="0" distL="114300" distR="114300" simplePos="0" relativeHeight="251655680" behindDoc="1" locked="0" layoutInCell="1" allowOverlap="1" wp14:anchorId="37F7C9FC" wp14:editId="380CAD2D">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304ABD" w14:textId="77777777" w:rsidR="00E42A39" w:rsidRDefault="00E42A39">
      <w:r>
        <w:separator/>
      </w:r>
    </w:p>
  </w:footnote>
  <w:footnote w:type="continuationSeparator" w:id="0">
    <w:p w14:paraId="0DDB4E28" w14:textId="77777777" w:rsidR="00E42A39" w:rsidRDefault="00E42A3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E2835" w14:textId="77777777" w:rsidR="00E42A39" w:rsidRPr="00961BE9" w:rsidRDefault="00E42A39" w:rsidP="004D7072">
    <w:pPr>
      <w:tabs>
        <w:tab w:val="left" w:pos="851"/>
        <w:tab w:val="left" w:pos="3402"/>
        <w:tab w:val="center" w:pos="4536"/>
        <w:tab w:val="left" w:pos="5670"/>
        <w:tab w:val="left" w:pos="6300"/>
        <w:tab w:val="left" w:pos="7200"/>
        <w:tab w:val="right" w:pos="9072"/>
      </w:tabs>
      <w:spacing w:before="120" w:after="120"/>
      <w:rPr>
        <w:rFonts w:ascii="Arial" w:hAnsi="Arial" w:cs="Arial"/>
        <w:b/>
        <w:bCs/>
        <w:sz w:val="18"/>
        <w:szCs w:val="18"/>
      </w:rPr>
    </w:pPr>
    <w:r>
      <w:rPr>
        <w:rFonts w:ascii="Arial" w:hAnsi="Arial" w:cs="Arial"/>
        <w:b/>
        <w:sz w:val="16"/>
        <w:szCs w:val="16"/>
      </w:rPr>
      <w:t>Römheld</w:t>
    </w:r>
    <w:r w:rsidRPr="00961BE9">
      <w:rPr>
        <w:rFonts w:ascii="Arial" w:hAnsi="Arial" w:cs="Arial"/>
        <w:b/>
        <w:sz w:val="16"/>
        <w:szCs w:val="16"/>
      </w:rPr>
      <w:t xml:space="preserve"> GmbH, </w:t>
    </w:r>
    <w:r>
      <w:rPr>
        <w:rFonts w:ascii="Arial" w:hAnsi="Arial" w:cs="Arial"/>
        <w:b/>
        <w:sz w:val="16"/>
        <w:szCs w:val="16"/>
      </w:rPr>
      <w:t>Friedrichshütte, Römheldstraße 1-5</w:t>
    </w:r>
    <w:r w:rsidRPr="00961BE9">
      <w:rPr>
        <w:rFonts w:ascii="Arial" w:hAnsi="Arial" w:cs="Arial"/>
        <w:b/>
        <w:sz w:val="16"/>
        <w:szCs w:val="16"/>
      </w:rPr>
      <w:t xml:space="preserve">, </w:t>
    </w:r>
    <w:r>
      <w:rPr>
        <w:noProof/>
      </w:rPr>
      <w:drawing>
        <wp:anchor distT="0" distB="0" distL="114300" distR="114300" simplePos="0" relativeHeight="251659776" behindDoc="1" locked="0" layoutInCell="1" allowOverlap="1" wp14:anchorId="09A3150E" wp14:editId="506B6099">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16992E15" w14:textId="06C76C95" w:rsidR="00E42A39" w:rsidRPr="006009AE" w:rsidRDefault="00E42A39" w:rsidP="00C33FC6">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rPr>
      <mc:AlternateContent>
        <mc:Choice Requires="wps">
          <w:drawing>
            <wp:anchor distT="4294967277" distB="4294967277" distL="114300" distR="114300" simplePos="0" relativeHeight="251657728" behindDoc="1" locked="0" layoutInCell="1" allowOverlap="1" wp14:anchorId="4265B55C" wp14:editId="52EB53DA">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8752;visibility:visible;mso-wrap-style:square;mso-width-percent:0;mso-height-percent:0;mso-wrap-distance-left:9pt;mso-wrap-distance-top:-19emu;mso-wrap-distance-right:9pt;mso-wrap-distance-bottom:-19emu;mso-position-horizontal:absolute;mso-position-horizontal-relative:page;mso-position-vertical:absolute;mso-position-vertical-relative:page;mso-width-percent:0;mso-height-percent:0;mso-width-relative:page;mso-height-relative:page" from="70.9pt,70.9pt" to="565.9pt,70.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">
              <w10:wrap type="tight" anchorx="page" anchory="page"/>
            </v:line>
          </w:pict>
        </mc:Fallback>
      </mc:AlternateContent>
    </w:r>
    <w:r w:rsidRPr="00536BFF">
      <w:rPr>
        <w:rFonts w:ascii="Arial" w:hAnsi="Arial" w:cs="Arial"/>
        <w:sz w:val="16"/>
        <w:szCs w:val="16"/>
      </w:rPr>
      <w:t>Blatt</w:t>
    </w:r>
    <w:r>
      <w:rPr>
        <w:rFonts w:ascii="Arial" w:hAnsi="Arial" w:cs="Arial"/>
        <w:sz w:val="16"/>
        <w:szCs w:val="16"/>
      </w:rPr>
      <w:t xml:space="preserve">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6F608A">
      <w:rPr>
        <w:rFonts w:ascii="Arial" w:hAnsi="Arial" w:cs="Arial"/>
        <w:noProof/>
        <w:sz w:val="16"/>
        <w:szCs w:val="16"/>
      </w:rPr>
      <w:t>3</w:t>
    </w:r>
    <w:r>
      <w:rPr>
        <w:rFonts w:ascii="Arial" w:hAnsi="Arial" w:cs="Arial"/>
        <w:sz w:val="16"/>
        <w:szCs w:val="16"/>
      </w:rPr>
      <w:fldChar w:fldCharType="end"/>
    </w:r>
    <w:r w:rsidR="006F608A">
      <w:rPr>
        <w:rFonts w:ascii="Arial" w:hAnsi="Arial" w:cs="Arial"/>
        <w:sz w:val="16"/>
        <w:szCs w:val="16"/>
      </w:rPr>
      <w:t xml:space="preserve"> zur Presse-Information 10</w:t>
    </w:r>
    <w:r>
      <w:rPr>
        <w:rFonts w:ascii="Arial" w:hAnsi="Arial" w:cs="Arial"/>
        <w:sz w:val="16"/>
        <w:szCs w:val="16"/>
      </w:rPr>
      <w:t>/2015</w:t>
    </w:r>
  </w:p>
  <w:p w14:paraId="0D899148" w14:textId="77777777" w:rsidR="00E42A39" w:rsidRPr="00536BFF" w:rsidRDefault="00E42A39" w:rsidP="00536BFF">
    <w:pPr>
      <w:tabs>
        <w:tab w:val="left" w:pos="720"/>
        <w:tab w:val="left" w:pos="1080"/>
        <w:tab w:val="left" w:pos="2880"/>
        <w:tab w:val="right" w:pos="9072"/>
      </w:tabs>
      <w:spacing w:before="60" w:after="200"/>
      <w:ind w:right="-340"/>
      <w:rPr>
        <w:rFonts w:ascii="Arial" w:hAnsi="Arial" w:cs="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4262F" w14:textId="77777777" w:rsidR="00E42A39" w:rsidRDefault="00E42A39"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500AEC81" wp14:editId="4E1FE096">
          <wp:simplePos x="0" y="0"/>
          <wp:positionH relativeFrom="page">
            <wp:posOffset>4558030</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A49AD12" w14:textId="77777777" w:rsidR="00E42A39" w:rsidRDefault="00E42A39" w:rsidP="00536BFF">
    <w:pPr>
      <w:pStyle w:val="Kopfzeile"/>
    </w:pPr>
  </w:p>
  <w:p w14:paraId="178156C5" w14:textId="77777777" w:rsidR="00E42A39" w:rsidRDefault="00E42A39">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D9CAC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B77956"/>
    <w:multiLevelType w:val="multilevel"/>
    <w:tmpl w:val="7870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DAC726C"/>
    <w:multiLevelType w:val="hybridMultilevel"/>
    <w:tmpl w:val="B09E1508"/>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embedSystemFonts/>
  <w:proofState w:spelling="clean"/>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11D61"/>
    <w:rsid w:val="00012F2C"/>
    <w:rsid w:val="00021D13"/>
    <w:rsid w:val="00023A5C"/>
    <w:rsid w:val="000256D6"/>
    <w:rsid w:val="00034084"/>
    <w:rsid w:val="0003425D"/>
    <w:rsid w:val="00040D14"/>
    <w:rsid w:val="00042BAE"/>
    <w:rsid w:val="00044CA4"/>
    <w:rsid w:val="000645F4"/>
    <w:rsid w:val="0006720C"/>
    <w:rsid w:val="000732B2"/>
    <w:rsid w:val="0007386F"/>
    <w:rsid w:val="00077BEE"/>
    <w:rsid w:val="00081D50"/>
    <w:rsid w:val="000844AA"/>
    <w:rsid w:val="000854CE"/>
    <w:rsid w:val="000878E3"/>
    <w:rsid w:val="00091101"/>
    <w:rsid w:val="00091421"/>
    <w:rsid w:val="000918F8"/>
    <w:rsid w:val="0009693C"/>
    <w:rsid w:val="0009769B"/>
    <w:rsid w:val="00097FB3"/>
    <w:rsid w:val="000A08D3"/>
    <w:rsid w:val="000A0C49"/>
    <w:rsid w:val="000A145B"/>
    <w:rsid w:val="000A212C"/>
    <w:rsid w:val="000A39A1"/>
    <w:rsid w:val="000C1B27"/>
    <w:rsid w:val="000F0B4A"/>
    <w:rsid w:val="000F4675"/>
    <w:rsid w:val="000F6BF9"/>
    <w:rsid w:val="0010265A"/>
    <w:rsid w:val="00104F6E"/>
    <w:rsid w:val="0011214D"/>
    <w:rsid w:val="0011361E"/>
    <w:rsid w:val="00114E89"/>
    <w:rsid w:val="001215DF"/>
    <w:rsid w:val="001224E3"/>
    <w:rsid w:val="00130E98"/>
    <w:rsid w:val="0013315C"/>
    <w:rsid w:val="001362CA"/>
    <w:rsid w:val="00140A83"/>
    <w:rsid w:val="0014267F"/>
    <w:rsid w:val="0015085B"/>
    <w:rsid w:val="001512C1"/>
    <w:rsid w:val="001520CD"/>
    <w:rsid w:val="001570AE"/>
    <w:rsid w:val="0016227C"/>
    <w:rsid w:val="00165EBD"/>
    <w:rsid w:val="001671F5"/>
    <w:rsid w:val="0017105F"/>
    <w:rsid w:val="001729B1"/>
    <w:rsid w:val="001800D5"/>
    <w:rsid w:val="0018125F"/>
    <w:rsid w:val="00181764"/>
    <w:rsid w:val="00181FA0"/>
    <w:rsid w:val="00185724"/>
    <w:rsid w:val="00186939"/>
    <w:rsid w:val="00192670"/>
    <w:rsid w:val="00195F07"/>
    <w:rsid w:val="00196268"/>
    <w:rsid w:val="001A3862"/>
    <w:rsid w:val="001A564D"/>
    <w:rsid w:val="001B2A64"/>
    <w:rsid w:val="001B5D58"/>
    <w:rsid w:val="001B62C1"/>
    <w:rsid w:val="001B76EA"/>
    <w:rsid w:val="001C6733"/>
    <w:rsid w:val="001D2104"/>
    <w:rsid w:val="001D32B8"/>
    <w:rsid w:val="001D4347"/>
    <w:rsid w:val="001D4A44"/>
    <w:rsid w:val="001D5F4F"/>
    <w:rsid w:val="001E0F19"/>
    <w:rsid w:val="001E3C0E"/>
    <w:rsid w:val="001E3D92"/>
    <w:rsid w:val="001E6D40"/>
    <w:rsid w:val="001E7605"/>
    <w:rsid w:val="001F3A16"/>
    <w:rsid w:val="001F3FB1"/>
    <w:rsid w:val="001F7982"/>
    <w:rsid w:val="002018EA"/>
    <w:rsid w:val="00204FB1"/>
    <w:rsid w:val="00213EFB"/>
    <w:rsid w:val="002207E6"/>
    <w:rsid w:val="00220B1F"/>
    <w:rsid w:val="0022217F"/>
    <w:rsid w:val="0022387F"/>
    <w:rsid w:val="00225A7E"/>
    <w:rsid w:val="00225B84"/>
    <w:rsid w:val="00226272"/>
    <w:rsid w:val="00226CBA"/>
    <w:rsid w:val="002312EB"/>
    <w:rsid w:val="00231816"/>
    <w:rsid w:val="002319FC"/>
    <w:rsid w:val="00233D78"/>
    <w:rsid w:val="0023729D"/>
    <w:rsid w:val="00242567"/>
    <w:rsid w:val="002428CA"/>
    <w:rsid w:val="00242EE1"/>
    <w:rsid w:val="0024306C"/>
    <w:rsid w:val="00260D5C"/>
    <w:rsid w:val="002641CD"/>
    <w:rsid w:val="0026519B"/>
    <w:rsid w:val="0026757D"/>
    <w:rsid w:val="002722DC"/>
    <w:rsid w:val="00272954"/>
    <w:rsid w:val="00277B8A"/>
    <w:rsid w:val="002808EC"/>
    <w:rsid w:val="002812C2"/>
    <w:rsid w:val="002873FE"/>
    <w:rsid w:val="002A0867"/>
    <w:rsid w:val="002A2C58"/>
    <w:rsid w:val="002A5668"/>
    <w:rsid w:val="002A7256"/>
    <w:rsid w:val="002A76AC"/>
    <w:rsid w:val="002B1C48"/>
    <w:rsid w:val="002B28E6"/>
    <w:rsid w:val="002B3888"/>
    <w:rsid w:val="002B6B56"/>
    <w:rsid w:val="002C39BA"/>
    <w:rsid w:val="002C67AF"/>
    <w:rsid w:val="002D1AAA"/>
    <w:rsid w:val="002D3852"/>
    <w:rsid w:val="002E7F44"/>
    <w:rsid w:val="002F7E83"/>
    <w:rsid w:val="00302E1F"/>
    <w:rsid w:val="00303258"/>
    <w:rsid w:val="00306285"/>
    <w:rsid w:val="003073E0"/>
    <w:rsid w:val="00310A0A"/>
    <w:rsid w:val="003119A4"/>
    <w:rsid w:val="0031334D"/>
    <w:rsid w:val="003168CF"/>
    <w:rsid w:val="00323E66"/>
    <w:rsid w:val="00324603"/>
    <w:rsid w:val="00325217"/>
    <w:rsid w:val="00330D18"/>
    <w:rsid w:val="00332DE2"/>
    <w:rsid w:val="0034739E"/>
    <w:rsid w:val="00353BC3"/>
    <w:rsid w:val="00361A86"/>
    <w:rsid w:val="0036439F"/>
    <w:rsid w:val="00373E33"/>
    <w:rsid w:val="003808B0"/>
    <w:rsid w:val="00385D8A"/>
    <w:rsid w:val="00387BD7"/>
    <w:rsid w:val="003903D1"/>
    <w:rsid w:val="00394993"/>
    <w:rsid w:val="003978B0"/>
    <w:rsid w:val="003A1D0C"/>
    <w:rsid w:val="003A2F40"/>
    <w:rsid w:val="003A4E87"/>
    <w:rsid w:val="003A6661"/>
    <w:rsid w:val="003A6E14"/>
    <w:rsid w:val="003A7D39"/>
    <w:rsid w:val="003C02A8"/>
    <w:rsid w:val="003C24B3"/>
    <w:rsid w:val="003C412E"/>
    <w:rsid w:val="003D2C12"/>
    <w:rsid w:val="003D368C"/>
    <w:rsid w:val="003D5537"/>
    <w:rsid w:val="003E0D8D"/>
    <w:rsid w:val="003E2928"/>
    <w:rsid w:val="003E4447"/>
    <w:rsid w:val="003E503E"/>
    <w:rsid w:val="003E63AC"/>
    <w:rsid w:val="003E7BA4"/>
    <w:rsid w:val="003F1C16"/>
    <w:rsid w:val="003F501C"/>
    <w:rsid w:val="00400F4C"/>
    <w:rsid w:val="004042CB"/>
    <w:rsid w:val="004213DB"/>
    <w:rsid w:val="0042142D"/>
    <w:rsid w:val="00423967"/>
    <w:rsid w:val="00424E67"/>
    <w:rsid w:val="00433C7F"/>
    <w:rsid w:val="00435916"/>
    <w:rsid w:val="0044293B"/>
    <w:rsid w:val="00442F15"/>
    <w:rsid w:val="004553E9"/>
    <w:rsid w:val="00456C7C"/>
    <w:rsid w:val="00457F83"/>
    <w:rsid w:val="0046102B"/>
    <w:rsid w:val="00466D29"/>
    <w:rsid w:val="0047073C"/>
    <w:rsid w:val="00472607"/>
    <w:rsid w:val="00485636"/>
    <w:rsid w:val="00486853"/>
    <w:rsid w:val="004875C5"/>
    <w:rsid w:val="004913D5"/>
    <w:rsid w:val="00491E36"/>
    <w:rsid w:val="004A39FB"/>
    <w:rsid w:val="004A6FA1"/>
    <w:rsid w:val="004B33CE"/>
    <w:rsid w:val="004B4779"/>
    <w:rsid w:val="004C0B36"/>
    <w:rsid w:val="004C3F19"/>
    <w:rsid w:val="004D7072"/>
    <w:rsid w:val="004E6149"/>
    <w:rsid w:val="004E7575"/>
    <w:rsid w:val="004E76EF"/>
    <w:rsid w:val="004F0E8C"/>
    <w:rsid w:val="004F4499"/>
    <w:rsid w:val="005040D9"/>
    <w:rsid w:val="005045E6"/>
    <w:rsid w:val="00512D3B"/>
    <w:rsid w:val="0051526F"/>
    <w:rsid w:val="00516F53"/>
    <w:rsid w:val="005245C7"/>
    <w:rsid w:val="00526D85"/>
    <w:rsid w:val="005274F1"/>
    <w:rsid w:val="0053285E"/>
    <w:rsid w:val="00536BFF"/>
    <w:rsid w:val="00541B4E"/>
    <w:rsid w:val="00547957"/>
    <w:rsid w:val="005524DA"/>
    <w:rsid w:val="00553C39"/>
    <w:rsid w:val="0055617F"/>
    <w:rsid w:val="005565A3"/>
    <w:rsid w:val="00556D33"/>
    <w:rsid w:val="005629D9"/>
    <w:rsid w:val="005630F2"/>
    <w:rsid w:val="005710DE"/>
    <w:rsid w:val="00573651"/>
    <w:rsid w:val="00574BC3"/>
    <w:rsid w:val="00575154"/>
    <w:rsid w:val="00576493"/>
    <w:rsid w:val="005921C0"/>
    <w:rsid w:val="005A2FC6"/>
    <w:rsid w:val="005A6D63"/>
    <w:rsid w:val="005A7588"/>
    <w:rsid w:val="005A777E"/>
    <w:rsid w:val="005B0F81"/>
    <w:rsid w:val="005B167F"/>
    <w:rsid w:val="005B52C1"/>
    <w:rsid w:val="005B6635"/>
    <w:rsid w:val="005B687D"/>
    <w:rsid w:val="005C47F8"/>
    <w:rsid w:val="005C4912"/>
    <w:rsid w:val="005C64E8"/>
    <w:rsid w:val="005C7F88"/>
    <w:rsid w:val="005D6181"/>
    <w:rsid w:val="005D68EC"/>
    <w:rsid w:val="005E40F6"/>
    <w:rsid w:val="005E5FBD"/>
    <w:rsid w:val="005E6D92"/>
    <w:rsid w:val="005E7A0A"/>
    <w:rsid w:val="005F0540"/>
    <w:rsid w:val="006009AE"/>
    <w:rsid w:val="00601EEA"/>
    <w:rsid w:val="00602092"/>
    <w:rsid w:val="00604664"/>
    <w:rsid w:val="0060748B"/>
    <w:rsid w:val="00607D76"/>
    <w:rsid w:val="006103FE"/>
    <w:rsid w:val="00611873"/>
    <w:rsid w:val="006133E2"/>
    <w:rsid w:val="00623C09"/>
    <w:rsid w:val="00623E28"/>
    <w:rsid w:val="006252F5"/>
    <w:rsid w:val="00627E1E"/>
    <w:rsid w:val="00633EB8"/>
    <w:rsid w:val="006351C4"/>
    <w:rsid w:val="00635841"/>
    <w:rsid w:val="00637F43"/>
    <w:rsid w:val="00647F62"/>
    <w:rsid w:val="00650057"/>
    <w:rsid w:val="00651354"/>
    <w:rsid w:val="006528C9"/>
    <w:rsid w:val="00653DEA"/>
    <w:rsid w:val="006604E4"/>
    <w:rsid w:val="00667CE2"/>
    <w:rsid w:val="00670589"/>
    <w:rsid w:val="00671416"/>
    <w:rsid w:val="00671531"/>
    <w:rsid w:val="00672FF8"/>
    <w:rsid w:val="006760DB"/>
    <w:rsid w:val="00676781"/>
    <w:rsid w:val="00677D34"/>
    <w:rsid w:val="00683375"/>
    <w:rsid w:val="006848C2"/>
    <w:rsid w:val="00690B88"/>
    <w:rsid w:val="006939AE"/>
    <w:rsid w:val="006A1349"/>
    <w:rsid w:val="006A23C9"/>
    <w:rsid w:val="006B37A1"/>
    <w:rsid w:val="006C0358"/>
    <w:rsid w:val="006C2609"/>
    <w:rsid w:val="006C4FCE"/>
    <w:rsid w:val="006D3A8B"/>
    <w:rsid w:val="006D40CE"/>
    <w:rsid w:val="006D7D78"/>
    <w:rsid w:val="006E0C35"/>
    <w:rsid w:val="006E12AD"/>
    <w:rsid w:val="006E2B40"/>
    <w:rsid w:val="006E507B"/>
    <w:rsid w:val="006F06BA"/>
    <w:rsid w:val="006F0D11"/>
    <w:rsid w:val="006F4C25"/>
    <w:rsid w:val="006F608A"/>
    <w:rsid w:val="006F722D"/>
    <w:rsid w:val="007034D7"/>
    <w:rsid w:val="0070573C"/>
    <w:rsid w:val="007072A0"/>
    <w:rsid w:val="007105F1"/>
    <w:rsid w:val="00715263"/>
    <w:rsid w:val="00716B6A"/>
    <w:rsid w:val="00721922"/>
    <w:rsid w:val="00721E26"/>
    <w:rsid w:val="00727B4F"/>
    <w:rsid w:val="007453E8"/>
    <w:rsid w:val="00745F1C"/>
    <w:rsid w:val="00747D1C"/>
    <w:rsid w:val="007608EF"/>
    <w:rsid w:val="007746CD"/>
    <w:rsid w:val="007805DD"/>
    <w:rsid w:val="00783302"/>
    <w:rsid w:val="007934E0"/>
    <w:rsid w:val="0079468B"/>
    <w:rsid w:val="007A04BA"/>
    <w:rsid w:val="007A1F0D"/>
    <w:rsid w:val="007A3060"/>
    <w:rsid w:val="007A3188"/>
    <w:rsid w:val="007B1096"/>
    <w:rsid w:val="007C1815"/>
    <w:rsid w:val="007C6EC9"/>
    <w:rsid w:val="007D3F55"/>
    <w:rsid w:val="007D603A"/>
    <w:rsid w:val="007E29EE"/>
    <w:rsid w:val="007F4713"/>
    <w:rsid w:val="00801615"/>
    <w:rsid w:val="008045C6"/>
    <w:rsid w:val="00807F1B"/>
    <w:rsid w:val="008107AF"/>
    <w:rsid w:val="00815130"/>
    <w:rsid w:val="00827606"/>
    <w:rsid w:val="008311D6"/>
    <w:rsid w:val="00835533"/>
    <w:rsid w:val="008357FB"/>
    <w:rsid w:val="00837C30"/>
    <w:rsid w:val="00840779"/>
    <w:rsid w:val="00853282"/>
    <w:rsid w:val="00864DAB"/>
    <w:rsid w:val="00864F7C"/>
    <w:rsid w:val="008653FE"/>
    <w:rsid w:val="0086743B"/>
    <w:rsid w:val="008727DA"/>
    <w:rsid w:val="00877726"/>
    <w:rsid w:val="0088039F"/>
    <w:rsid w:val="00891AD5"/>
    <w:rsid w:val="008954C8"/>
    <w:rsid w:val="00895748"/>
    <w:rsid w:val="008A1070"/>
    <w:rsid w:val="008A2608"/>
    <w:rsid w:val="008A27A0"/>
    <w:rsid w:val="008A7083"/>
    <w:rsid w:val="008B476A"/>
    <w:rsid w:val="008C618B"/>
    <w:rsid w:val="008D4AFC"/>
    <w:rsid w:val="008E1F02"/>
    <w:rsid w:val="008E20F4"/>
    <w:rsid w:val="008E3180"/>
    <w:rsid w:val="008E5CB2"/>
    <w:rsid w:val="008E64F3"/>
    <w:rsid w:val="008F02AB"/>
    <w:rsid w:val="008F3D12"/>
    <w:rsid w:val="0090222E"/>
    <w:rsid w:val="009158A4"/>
    <w:rsid w:val="00933BB2"/>
    <w:rsid w:val="00940DF7"/>
    <w:rsid w:val="0094149B"/>
    <w:rsid w:val="00941E87"/>
    <w:rsid w:val="009440CB"/>
    <w:rsid w:val="00944681"/>
    <w:rsid w:val="00945983"/>
    <w:rsid w:val="00955CC6"/>
    <w:rsid w:val="00956715"/>
    <w:rsid w:val="00961BE9"/>
    <w:rsid w:val="00963FDF"/>
    <w:rsid w:val="00971B38"/>
    <w:rsid w:val="00976009"/>
    <w:rsid w:val="00976ED8"/>
    <w:rsid w:val="00977BBB"/>
    <w:rsid w:val="00980EC2"/>
    <w:rsid w:val="009811FA"/>
    <w:rsid w:val="00981675"/>
    <w:rsid w:val="0098770F"/>
    <w:rsid w:val="00991A6C"/>
    <w:rsid w:val="00992F07"/>
    <w:rsid w:val="009A1F6B"/>
    <w:rsid w:val="009B43F6"/>
    <w:rsid w:val="009B5CC0"/>
    <w:rsid w:val="009B73F5"/>
    <w:rsid w:val="009C03B9"/>
    <w:rsid w:val="009C3C9A"/>
    <w:rsid w:val="009D5A1A"/>
    <w:rsid w:val="009E3BFB"/>
    <w:rsid w:val="009E435A"/>
    <w:rsid w:val="009F4202"/>
    <w:rsid w:val="009F55E2"/>
    <w:rsid w:val="009F714F"/>
    <w:rsid w:val="00A07FF8"/>
    <w:rsid w:val="00A10336"/>
    <w:rsid w:val="00A12B68"/>
    <w:rsid w:val="00A140C1"/>
    <w:rsid w:val="00A14D9F"/>
    <w:rsid w:val="00A220ED"/>
    <w:rsid w:val="00A22BC1"/>
    <w:rsid w:val="00A23F7E"/>
    <w:rsid w:val="00A26A4D"/>
    <w:rsid w:val="00A35E09"/>
    <w:rsid w:val="00A44662"/>
    <w:rsid w:val="00A45BB1"/>
    <w:rsid w:val="00A5546A"/>
    <w:rsid w:val="00A561A2"/>
    <w:rsid w:val="00A65A90"/>
    <w:rsid w:val="00A667CA"/>
    <w:rsid w:val="00A70430"/>
    <w:rsid w:val="00A71196"/>
    <w:rsid w:val="00A72A2B"/>
    <w:rsid w:val="00A8455E"/>
    <w:rsid w:val="00A92AAA"/>
    <w:rsid w:val="00A93277"/>
    <w:rsid w:val="00A93BF0"/>
    <w:rsid w:val="00A95C74"/>
    <w:rsid w:val="00A9724D"/>
    <w:rsid w:val="00AA6816"/>
    <w:rsid w:val="00AB7736"/>
    <w:rsid w:val="00AC0ED5"/>
    <w:rsid w:val="00AC7BBF"/>
    <w:rsid w:val="00AD217E"/>
    <w:rsid w:val="00AD32D2"/>
    <w:rsid w:val="00AD5B08"/>
    <w:rsid w:val="00AE1BB4"/>
    <w:rsid w:val="00AF1F00"/>
    <w:rsid w:val="00AF258D"/>
    <w:rsid w:val="00AF36A4"/>
    <w:rsid w:val="00B07280"/>
    <w:rsid w:val="00B1064D"/>
    <w:rsid w:val="00B1233E"/>
    <w:rsid w:val="00B14678"/>
    <w:rsid w:val="00B163CA"/>
    <w:rsid w:val="00B1645A"/>
    <w:rsid w:val="00B232AE"/>
    <w:rsid w:val="00B25751"/>
    <w:rsid w:val="00B26520"/>
    <w:rsid w:val="00B2796D"/>
    <w:rsid w:val="00B37A76"/>
    <w:rsid w:val="00B43548"/>
    <w:rsid w:val="00B53C74"/>
    <w:rsid w:val="00B544CD"/>
    <w:rsid w:val="00B63B3B"/>
    <w:rsid w:val="00B66270"/>
    <w:rsid w:val="00B672CD"/>
    <w:rsid w:val="00B73327"/>
    <w:rsid w:val="00B74FAE"/>
    <w:rsid w:val="00B76BFE"/>
    <w:rsid w:val="00B802AA"/>
    <w:rsid w:val="00B83AFA"/>
    <w:rsid w:val="00B84764"/>
    <w:rsid w:val="00B856F8"/>
    <w:rsid w:val="00B858EE"/>
    <w:rsid w:val="00B85ABD"/>
    <w:rsid w:val="00B86223"/>
    <w:rsid w:val="00B90CBE"/>
    <w:rsid w:val="00B92C80"/>
    <w:rsid w:val="00BA103F"/>
    <w:rsid w:val="00BB168F"/>
    <w:rsid w:val="00BB28AD"/>
    <w:rsid w:val="00BB2F72"/>
    <w:rsid w:val="00BB77A1"/>
    <w:rsid w:val="00BC50E0"/>
    <w:rsid w:val="00BD0E5D"/>
    <w:rsid w:val="00BD2E73"/>
    <w:rsid w:val="00BD56E7"/>
    <w:rsid w:val="00BD6F45"/>
    <w:rsid w:val="00BE027B"/>
    <w:rsid w:val="00BE2FB6"/>
    <w:rsid w:val="00BE36AC"/>
    <w:rsid w:val="00BE6937"/>
    <w:rsid w:val="00BF270E"/>
    <w:rsid w:val="00C02602"/>
    <w:rsid w:val="00C0669C"/>
    <w:rsid w:val="00C115ED"/>
    <w:rsid w:val="00C22DE7"/>
    <w:rsid w:val="00C25232"/>
    <w:rsid w:val="00C32735"/>
    <w:rsid w:val="00C33FC6"/>
    <w:rsid w:val="00C37B45"/>
    <w:rsid w:val="00C43D0C"/>
    <w:rsid w:val="00C44C88"/>
    <w:rsid w:val="00C47547"/>
    <w:rsid w:val="00C476D7"/>
    <w:rsid w:val="00C47A4F"/>
    <w:rsid w:val="00C5222C"/>
    <w:rsid w:val="00C57DAD"/>
    <w:rsid w:val="00C60F50"/>
    <w:rsid w:val="00C64365"/>
    <w:rsid w:val="00C644EA"/>
    <w:rsid w:val="00C67508"/>
    <w:rsid w:val="00C678E2"/>
    <w:rsid w:val="00C70EBB"/>
    <w:rsid w:val="00C715A8"/>
    <w:rsid w:val="00C72FFD"/>
    <w:rsid w:val="00C771F5"/>
    <w:rsid w:val="00C77E52"/>
    <w:rsid w:val="00C80A1F"/>
    <w:rsid w:val="00C81D85"/>
    <w:rsid w:val="00C937E0"/>
    <w:rsid w:val="00CB0CCC"/>
    <w:rsid w:val="00CB2342"/>
    <w:rsid w:val="00CC245F"/>
    <w:rsid w:val="00CC6768"/>
    <w:rsid w:val="00CD243F"/>
    <w:rsid w:val="00CD7454"/>
    <w:rsid w:val="00CD7591"/>
    <w:rsid w:val="00CE03A4"/>
    <w:rsid w:val="00CE27B6"/>
    <w:rsid w:val="00CE4086"/>
    <w:rsid w:val="00CF137A"/>
    <w:rsid w:val="00CF359B"/>
    <w:rsid w:val="00CF7B4C"/>
    <w:rsid w:val="00CF7F44"/>
    <w:rsid w:val="00D07A16"/>
    <w:rsid w:val="00D13DF9"/>
    <w:rsid w:val="00D1472D"/>
    <w:rsid w:val="00D16FAF"/>
    <w:rsid w:val="00D203BB"/>
    <w:rsid w:val="00D2074A"/>
    <w:rsid w:val="00D22B3E"/>
    <w:rsid w:val="00D23A0D"/>
    <w:rsid w:val="00D27AD1"/>
    <w:rsid w:val="00D34333"/>
    <w:rsid w:val="00D34EBB"/>
    <w:rsid w:val="00D3583D"/>
    <w:rsid w:val="00D361AF"/>
    <w:rsid w:val="00D419FA"/>
    <w:rsid w:val="00D448ED"/>
    <w:rsid w:val="00D464D7"/>
    <w:rsid w:val="00D50CB9"/>
    <w:rsid w:val="00D5273C"/>
    <w:rsid w:val="00D54582"/>
    <w:rsid w:val="00D56747"/>
    <w:rsid w:val="00D56F3F"/>
    <w:rsid w:val="00D60084"/>
    <w:rsid w:val="00D643F6"/>
    <w:rsid w:val="00D70F20"/>
    <w:rsid w:val="00D713AF"/>
    <w:rsid w:val="00D73133"/>
    <w:rsid w:val="00D731AC"/>
    <w:rsid w:val="00D73C45"/>
    <w:rsid w:val="00D7495D"/>
    <w:rsid w:val="00D75D22"/>
    <w:rsid w:val="00D80F04"/>
    <w:rsid w:val="00D822FF"/>
    <w:rsid w:val="00D82FF8"/>
    <w:rsid w:val="00D830A2"/>
    <w:rsid w:val="00D85723"/>
    <w:rsid w:val="00D91B5D"/>
    <w:rsid w:val="00D93051"/>
    <w:rsid w:val="00D97042"/>
    <w:rsid w:val="00DA1450"/>
    <w:rsid w:val="00DB653B"/>
    <w:rsid w:val="00DC0F17"/>
    <w:rsid w:val="00DC1DFE"/>
    <w:rsid w:val="00DC259B"/>
    <w:rsid w:val="00DD3FBB"/>
    <w:rsid w:val="00DD5B55"/>
    <w:rsid w:val="00DD7234"/>
    <w:rsid w:val="00DE3BE9"/>
    <w:rsid w:val="00DE4A5A"/>
    <w:rsid w:val="00DE5551"/>
    <w:rsid w:val="00DE7BFB"/>
    <w:rsid w:val="00DF10E1"/>
    <w:rsid w:val="00DF1E24"/>
    <w:rsid w:val="00E00BCF"/>
    <w:rsid w:val="00E11FDA"/>
    <w:rsid w:val="00E12CC6"/>
    <w:rsid w:val="00E2156F"/>
    <w:rsid w:val="00E21B0D"/>
    <w:rsid w:val="00E26D5F"/>
    <w:rsid w:val="00E3167A"/>
    <w:rsid w:val="00E41FC9"/>
    <w:rsid w:val="00E42A39"/>
    <w:rsid w:val="00E433BA"/>
    <w:rsid w:val="00E53980"/>
    <w:rsid w:val="00E54470"/>
    <w:rsid w:val="00E6099E"/>
    <w:rsid w:val="00E65991"/>
    <w:rsid w:val="00E66400"/>
    <w:rsid w:val="00E66D7A"/>
    <w:rsid w:val="00E71904"/>
    <w:rsid w:val="00E7294E"/>
    <w:rsid w:val="00E747B6"/>
    <w:rsid w:val="00E81668"/>
    <w:rsid w:val="00E862B2"/>
    <w:rsid w:val="00E907BE"/>
    <w:rsid w:val="00E90B7D"/>
    <w:rsid w:val="00E94950"/>
    <w:rsid w:val="00E94C6D"/>
    <w:rsid w:val="00EA093B"/>
    <w:rsid w:val="00EC0793"/>
    <w:rsid w:val="00EC0C9D"/>
    <w:rsid w:val="00EC0E39"/>
    <w:rsid w:val="00EC55CF"/>
    <w:rsid w:val="00EC6A7F"/>
    <w:rsid w:val="00ED093D"/>
    <w:rsid w:val="00ED2804"/>
    <w:rsid w:val="00ED2A4F"/>
    <w:rsid w:val="00ED4AA5"/>
    <w:rsid w:val="00EE4B43"/>
    <w:rsid w:val="00EF47F6"/>
    <w:rsid w:val="00F00CF0"/>
    <w:rsid w:val="00F03CA9"/>
    <w:rsid w:val="00F12066"/>
    <w:rsid w:val="00F12EC4"/>
    <w:rsid w:val="00F1362D"/>
    <w:rsid w:val="00F14887"/>
    <w:rsid w:val="00F24293"/>
    <w:rsid w:val="00F26853"/>
    <w:rsid w:val="00F33EF0"/>
    <w:rsid w:val="00F354BC"/>
    <w:rsid w:val="00F35DE4"/>
    <w:rsid w:val="00F43094"/>
    <w:rsid w:val="00F51CE0"/>
    <w:rsid w:val="00F56610"/>
    <w:rsid w:val="00F57356"/>
    <w:rsid w:val="00F61FD6"/>
    <w:rsid w:val="00F629FC"/>
    <w:rsid w:val="00F73FF1"/>
    <w:rsid w:val="00F75708"/>
    <w:rsid w:val="00F76DA4"/>
    <w:rsid w:val="00F90E00"/>
    <w:rsid w:val="00F96959"/>
    <w:rsid w:val="00F96CED"/>
    <w:rsid w:val="00FA41E0"/>
    <w:rsid w:val="00FA4D53"/>
    <w:rsid w:val="00FA6B4F"/>
    <w:rsid w:val="00FB1D05"/>
    <w:rsid w:val="00FC2EAB"/>
    <w:rsid w:val="00FC4533"/>
    <w:rsid w:val="00FC52E6"/>
    <w:rsid w:val="00FD4373"/>
    <w:rsid w:val="00FD4E12"/>
    <w:rsid w:val="00FD6423"/>
    <w:rsid w:val="00FE2C6A"/>
    <w:rsid w:val="00FF663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A1BB3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F7B4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rsid w:val="00CF7B4C"/>
    <w:rPr>
      <w:rFonts w:ascii="Tahoma" w:hAnsi="Tahoma" w:cs="Tahoma"/>
      <w:sz w:val="16"/>
      <w:szCs w:val="16"/>
    </w:rPr>
  </w:style>
  <w:style w:type="character" w:customStyle="1" w:styleId="SprechblasentextZeichen">
    <w:name w:val="Sprechblasentext Zeichen"/>
    <w:link w:val="Sprechblasentext"/>
    <w:uiPriority w:val="99"/>
    <w:semiHidden/>
    <w:rsid w:val="00686D2B"/>
    <w:rPr>
      <w:sz w:val="0"/>
      <w:szCs w:val="0"/>
    </w:rPr>
  </w:style>
  <w:style w:type="paragraph" w:styleId="Kopfzeile">
    <w:name w:val="header"/>
    <w:basedOn w:val="Standard"/>
    <w:link w:val="KopfzeileZeichen"/>
    <w:uiPriority w:val="99"/>
    <w:rsid w:val="00CF7B4C"/>
    <w:pPr>
      <w:tabs>
        <w:tab w:val="center" w:pos="4536"/>
        <w:tab w:val="right" w:pos="9072"/>
      </w:tabs>
    </w:pPr>
  </w:style>
  <w:style w:type="character" w:customStyle="1" w:styleId="KopfzeileZeichen">
    <w:name w:val="Kopfzeile Zeichen"/>
    <w:link w:val="Kopfzeile"/>
    <w:uiPriority w:val="99"/>
    <w:semiHidden/>
    <w:rsid w:val="00686D2B"/>
    <w:rPr>
      <w:sz w:val="24"/>
      <w:szCs w:val="24"/>
    </w:rPr>
  </w:style>
  <w:style w:type="paragraph" w:styleId="Fuzeile">
    <w:name w:val="footer"/>
    <w:basedOn w:val="Standard"/>
    <w:link w:val="FuzeileZeichen"/>
    <w:uiPriority w:val="99"/>
    <w:rsid w:val="00CF7B4C"/>
    <w:pPr>
      <w:tabs>
        <w:tab w:val="center" w:pos="4536"/>
        <w:tab w:val="right" w:pos="9072"/>
      </w:tabs>
    </w:pPr>
  </w:style>
  <w:style w:type="character" w:customStyle="1" w:styleId="FuzeileZeichen">
    <w:name w:val="Fußzeile Zeichen"/>
    <w:link w:val="Fuzeile"/>
    <w:uiPriority w:val="99"/>
    <w:semiHidden/>
    <w:rsid w:val="00686D2B"/>
    <w:rPr>
      <w:sz w:val="24"/>
      <w:szCs w:val="24"/>
    </w:rPr>
  </w:style>
  <w:style w:type="paragraph" w:customStyle="1" w:styleId="Start">
    <w:name w:val="Start"/>
    <w:basedOn w:val="Standard"/>
    <w:rsid w:val="00536BFF"/>
    <w:pPr>
      <w:tabs>
        <w:tab w:val="left" w:pos="7201"/>
      </w:tabs>
      <w:spacing w:line="180" w:lineRule="exact"/>
    </w:pPr>
    <w:rPr>
      <w:rFonts w:ascii="Arial" w:hAnsi="Arial" w:cs="Arial"/>
      <w:sz w:val="16"/>
      <w:szCs w:val="16"/>
    </w:rPr>
  </w:style>
  <w:style w:type="character" w:styleId="Link">
    <w:name w:val="Hyperlink"/>
    <w:uiPriority w:val="99"/>
    <w:rsid w:val="0006720C"/>
    <w:rPr>
      <w:color w:val="0000FF"/>
      <w:u w:val="single"/>
    </w:rPr>
  </w:style>
  <w:style w:type="character" w:styleId="GesichteterLink">
    <w:name w:val="FollowedHyperlink"/>
    <w:uiPriority w:val="99"/>
    <w:rsid w:val="00D448ED"/>
    <w:rPr>
      <w:color w:val="800080"/>
      <w:u w:val="single"/>
    </w:rPr>
  </w:style>
  <w:style w:type="paragraph" w:customStyle="1" w:styleId="FarbigeListe-Akzent11">
    <w:name w:val="Farbige Liste - Akzent 11"/>
    <w:basedOn w:val="Standard"/>
    <w:uiPriority w:val="34"/>
    <w:qFormat/>
    <w:rsid w:val="00A07FF8"/>
    <w:pPr>
      <w:ind w:left="720"/>
      <w:contextualSpacing/>
    </w:pPr>
  </w:style>
  <w:style w:type="paragraph" w:styleId="StandardWeb">
    <w:name w:val="Normal (Web)"/>
    <w:basedOn w:val="Standard"/>
    <w:uiPriority w:val="99"/>
    <w:unhideWhenUsed/>
    <w:rsid w:val="00C33FC6"/>
    <w:pPr>
      <w:spacing w:before="100" w:beforeAutospacing="1" w:after="100" w:afterAutospacing="1"/>
    </w:pPr>
    <w:rPr>
      <w:rFonts w:ascii="Times" w:hAnsi="Times"/>
      <w:sz w:val="20"/>
      <w:szCs w:val="20"/>
    </w:rPr>
  </w:style>
  <w:style w:type="paragraph" w:customStyle="1" w:styleId="vortext">
    <w:name w:val="vortext"/>
    <w:basedOn w:val="Standard"/>
    <w:rsid w:val="006F722D"/>
    <w:pPr>
      <w:spacing w:before="100" w:beforeAutospacing="1" w:after="100" w:afterAutospacing="1"/>
    </w:pPr>
    <w:rPr>
      <w:rFonts w:ascii="Times" w:hAnsi="Times"/>
      <w:sz w:val="20"/>
      <w:szCs w:val="20"/>
    </w:rPr>
  </w:style>
  <w:style w:type="paragraph" w:styleId="Listenabsatz">
    <w:name w:val="List Paragraph"/>
    <w:basedOn w:val="Standard"/>
    <w:uiPriority w:val="34"/>
    <w:qFormat/>
    <w:rsid w:val="00181764"/>
    <w:pPr>
      <w:ind w:left="720"/>
      <w:contextualSpacing/>
    </w:pPr>
  </w:style>
  <w:style w:type="paragraph" w:styleId="Dokumentstruktur">
    <w:name w:val="Document Map"/>
    <w:basedOn w:val="Standard"/>
    <w:link w:val="DokumentstrukturZeichen"/>
    <w:uiPriority w:val="99"/>
    <w:semiHidden/>
    <w:unhideWhenUsed/>
    <w:rsid w:val="0010265A"/>
    <w:rPr>
      <w:rFonts w:ascii="Lucida Grande" w:hAnsi="Lucida Grande" w:cs="Lucida Grande"/>
    </w:rPr>
  </w:style>
  <w:style w:type="character" w:customStyle="1" w:styleId="DokumentstrukturZeichen">
    <w:name w:val="Dokumentstruktur Zeichen"/>
    <w:basedOn w:val="Absatzstandardschriftart"/>
    <w:link w:val="Dokumentstruktur"/>
    <w:uiPriority w:val="99"/>
    <w:semiHidden/>
    <w:rsid w:val="0010265A"/>
    <w:rPr>
      <w:rFonts w:ascii="Lucida Grande"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F7B4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rsid w:val="00CF7B4C"/>
    <w:rPr>
      <w:rFonts w:ascii="Tahoma" w:hAnsi="Tahoma" w:cs="Tahoma"/>
      <w:sz w:val="16"/>
      <w:szCs w:val="16"/>
    </w:rPr>
  </w:style>
  <w:style w:type="character" w:customStyle="1" w:styleId="SprechblasentextZeichen">
    <w:name w:val="Sprechblasentext Zeichen"/>
    <w:link w:val="Sprechblasentext"/>
    <w:uiPriority w:val="99"/>
    <w:semiHidden/>
    <w:rsid w:val="00686D2B"/>
    <w:rPr>
      <w:sz w:val="0"/>
      <w:szCs w:val="0"/>
    </w:rPr>
  </w:style>
  <w:style w:type="paragraph" w:styleId="Kopfzeile">
    <w:name w:val="header"/>
    <w:basedOn w:val="Standard"/>
    <w:link w:val="KopfzeileZeichen"/>
    <w:uiPriority w:val="99"/>
    <w:rsid w:val="00CF7B4C"/>
    <w:pPr>
      <w:tabs>
        <w:tab w:val="center" w:pos="4536"/>
        <w:tab w:val="right" w:pos="9072"/>
      </w:tabs>
    </w:pPr>
  </w:style>
  <w:style w:type="character" w:customStyle="1" w:styleId="KopfzeileZeichen">
    <w:name w:val="Kopfzeile Zeichen"/>
    <w:link w:val="Kopfzeile"/>
    <w:uiPriority w:val="99"/>
    <w:semiHidden/>
    <w:rsid w:val="00686D2B"/>
    <w:rPr>
      <w:sz w:val="24"/>
      <w:szCs w:val="24"/>
    </w:rPr>
  </w:style>
  <w:style w:type="paragraph" w:styleId="Fuzeile">
    <w:name w:val="footer"/>
    <w:basedOn w:val="Standard"/>
    <w:link w:val="FuzeileZeichen"/>
    <w:uiPriority w:val="99"/>
    <w:rsid w:val="00CF7B4C"/>
    <w:pPr>
      <w:tabs>
        <w:tab w:val="center" w:pos="4536"/>
        <w:tab w:val="right" w:pos="9072"/>
      </w:tabs>
    </w:pPr>
  </w:style>
  <w:style w:type="character" w:customStyle="1" w:styleId="FuzeileZeichen">
    <w:name w:val="Fußzeile Zeichen"/>
    <w:link w:val="Fuzeile"/>
    <w:uiPriority w:val="99"/>
    <w:semiHidden/>
    <w:rsid w:val="00686D2B"/>
    <w:rPr>
      <w:sz w:val="24"/>
      <w:szCs w:val="24"/>
    </w:rPr>
  </w:style>
  <w:style w:type="paragraph" w:customStyle="1" w:styleId="Start">
    <w:name w:val="Start"/>
    <w:basedOn w:val="Standard"/>
    <w:rsid w:val="00536BFF"/>
    <w:pPr>
      <w:tabs>
        <w:tab w:val="left" w:pos="7201"/>
      </w:tabs>
      <w:spacing w:line="180" w:lineRule="exact"/>
    </w:pPr>
    <w:rPr>
      <w:rFonts w:ascii="Arial" w:hAnsi="Arial" w:cs="Arial"/>
      <w:sz w:val="16"/>
      <w:szCs w:val="16"/>
    </w:rPr>
  </w:style>
  <w:style w:type="character" w:styleId="Link">
    <w:name w:val="Hyperlink"/>
    <w:uiPriority w:val="99"/>
    <w:rsid w:val="0006720C"/>
    <w:rPr>
      <w:color w:val="0000FF"/>
      <w:u w:val="single"/>
    </w:rPr>
  </w:style>
  <w:style w:type="character" w:styleId="GesichteterLink">
    <w:name w:val="FollowedHyperlink"/>
    <w:uiPriority w:val="99"/>
    <w:rsid w:val="00D448ED"/>
    <w:rPr>
      <w:color w:val="800080"/>
      <w:u w:val="single"/>
    </w:rPr>
  </w:style>
  <w:style w:type="paragraph" w:customStyle="1" w:styleId="FarbigeListe-Akzent11">
    <w:name w:val="Farbige Liste - Akzent 11"/>
    <w:basedOn w:val="Standard"/>
    <w:uiPriority w:val="34"/>
    <w:qFormat/>
    <w:rsid w:val="00A07FF8"/>
    <w:pPr>
      <w:ind w:left="720"/>
      <w:contextualSpacing/>
    </w:pPr>
  </w:style>
  <w:style w:type="paragraph" w:styleId="StandardWeb">
    <w:name w:val="Normal (Web)"/>
    <w:basedOn w:val="Standard"/>
    <w:uiPriority w:val="99"/>
    <w:unhideWhenUsed/>
    <w:rsid w:val="00C33FC6"/>
    <w:pPr>
      <w:spacing w:before="100" w:beforeAutospacing="1" w:after="100" w:afterAutospacing="1"/>
    </w:pPr>
    <w:rPr>
      <w:rFonts w:ascii="Times" w:hAnsi="Times"/>
      <w:sz w:val="20"/>
      <w:szCs w:val="20"/>
    </w:rPr>
  </w:style>
  <w:style w:type="paragraph" w:customStyle="1" w:styleId="vortext">
    <w:name w:val="vortext"/>
    <w:basedOn w:val="Standard"/>
    <w:rsid w:val="006F722D"/>
    <w:pPr>
      <w:spacing w:before="100" w:beforeAutospacing="1" w:after="100" w:afterAutospacing="1"/>
    </w:pPr>
    <w:rPr>
      <w:rFonts w:ascii="Times" w:hAnsi="Times"/>
      <w:sz w:val="20"/>
      <w:szCs w:val="20"/>
    </w:rPr>
  </w:style>
  <w:style w:type="paragraph" w:styleId="Listenabsatz">
    <w:name w:val="List Paragraph"/>
    <w:basedOn w:val="Standard"/>
    <w:uiPriority w:val="34"/>
    <w:qFormat/>
    <w:rsid w:val="00181764"/>
    <w:pPr>
      <w:ind w:left="720"/>
      <w:contextualSpacing/>
    </w:pPr>
  </w:style>
  <w:style w:type="paragraph" w:styleId="Dokumentstruktur">
    <w:name w:val="Document Map"/>
    <w:basedOn w:val="Standard"/>
    <w:link w:val="DokumentstrukturZeichen"/>
    <w:uiPriority w:val="99"/>
    <w:semiHidden/>
    <w:unhideWhenUsed/>
    <w:rsid w:val="0010265A"/>
    <w:rPr>
      <w:rFonts w:ascii="Lucida Grande" w:hAnsi="Lucida Grande" w:cs="Lucida Grande"/>
    </w:rPr>
  </w:style>
  <w:style w:type="character" w:customStyle="1" w:styleId="DokumentstrukturZeichen">
    <w:name w:val="Dokumentstruktur Zeichen"/>
    <w:basedOn w:val="Absatzstandardschriftart"/>
    <w:link w:val="Dokumentstruktur"/>
    <w:uiPriority w:val="99"/>
    <w:semiHidden/>
    <w:rsid w:val="0010265A"/>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40839">
      <w:bodyDiv w:val="1"/>
      <w:marLeft w:val="0"/>
      <w:marRight w:val="0"/>
      <w:marTop w:val="0"/>
      <w:marBottom w:val="0"/>
      <w:divBdr>
        <w:top w:val="none" w:sz="0" w:space="0" w:color="auto"/>
        <w:left w:val="none" w:sz="0" w:space="0" w:color="auto"/>
        <w:bottom w:val="none" w:sz="0" w:space="0" w:color="auto"/>
        <w:right w:val="none" w:sz="0" w:space="0" w:color="auto"/>
      </w:divBdr>
    </w:div>
    <w:div w:id="549146285">
      <w:bodyDiv w:val="1"/>
      <w:marLeft w:val="0"/>
      <w:marRight w:val="0"/>
      <w:marTop w:val="0"/>
      <w:marBottom w:val="0"/>
      <w:divBdr>
        <w:top w:val="none" w:sz="0" w:space="0" w:color="auto"/>
        <w:left w:val="none" w:sz="0" w:space="0" w:color="auto"/>
        <w:bottom w:val="none" w:sz="0" w:space="0" w:color="auto"/>
        <w:right w:val="none" w:sz="0" w:space="0" w:color="auto"/>
      </w:divBdr>
    </w:div>
    <w:div w:id="767234676">
      <w:bodyDiv w:val="1"/>
      <w:marLeft w:val="0"/>
      <w:marRight w:val="0"/>
      <w:marTop w:val="0"/>
      <w:marBottom w:val="0"/>
      <w:divBdr>
        <w:top w:val="none" w:sz="0" w:space="0" w:color="auto"/>
        <w:left w:val="none" w:sz="0" w:space="0" w:color="auto"/>
        <w:bottom w:val="none" w:sz="0" w:space="0" w:color="auto"/>
        <w:right w:val="none" w:sz="0" w:space="0" w:color="auto"/>
      </w:divBdr>
    </w:div>
    <w:div w:id="968584737">
      <w:bodyDiv w:val="1"/>
      <w:marLeft w:val="0"/>
      <w:marRight w:val="0"/>
      <w:marTop w:val="0"/>
      <w:marBottom w:val="0"/>
      <w:divBdr>
        <w:top w:val="none" w:sz="0" w:space="0" w:color="auto"/>
        <w:left w:val="none" w:sz="0" w:space="0" w:color="auto"/>
        <w:bottom w:val="none" w:sz="0" w:space="0" w:color="auto"/>
        <w:right w:val="none" w:sz="0" w:space="0" w:color="auto"/>
      </w:divBdr>
    </w:div>
    <w:div w:id="202882557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theme" Target="theme/theme1.xml"/><Relationship Id="rId10" Type="http://schemas.openxmlformats.org/officeDocument/2006/relationships/hyperlink" Target="mailto:info@roemheld.de"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hyperlink" Target="http://www.auchkomm.de"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r.troemer@roemheld.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687</Words>
  <Characters>4331</Characters>
  <Application>Microsoft Macintosh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5008</CharactersWithSpaces>
  <SharedDoc>false</SharedDoc>
  <HLinks>
    <vt:vector size="36" baseType="variant">
      <vt:variant>
        <vt:i4>6553643</vt:i4>
      </vt:variant>
      <vt:variant>
        <vt:i4>15</vt:i4>
      </vt:variant>
      <vt:variant>
        <vt:i4>0</vt:i4>
      </vt:variant>
      <vt:variant>
        <vt:i4>5</vt:i4>
      </vt:variant>
      <vt:variant>
        <vt:lpwstr>http://www.auchkomm.de</vt:lpwstr>
      </vt:variant>
      <vt:variant>
        <vt:lpwstr/>
      </vt:variant>
      <vt:variant>
        <vt:i4>262170</vt:i4>
      </vt:variant>
      <vt:variant>
        <vt:i4>12</vt:i4>
      </vt:variant>
      <vt:variant>
        <vt:i4>0</vt:i4>
      </vt:variant>
      <vt:variant>
        <vt:i4>5</vt:i4>
      </vt:variant>
      <vt:variant>
        <vt:lpwstr>http://www.auchkomm.com/touren/e86/index_ger.html</vt:lpwstr>
      </vt:variant>
      <vt:variant>
        <vt:lpwstr/>
      </vt:variant>
      <vt:variant>
        <vt:i4>7536695</vt:i4>
      </vt:variant>
      <vt:variant>
        <vt:i4>9</vt:i4>
      </vt:variant>
      <vt:variant>
        <vt:i4>0</vt:i4>
      </vt:variant>
      <vt:variant>
        <vt:i4>5</vt:i4>
      </vt:variant>
      <vt:variant>
        <vt:lpwstr>http://www.roemheld.de</vt:lpwstr>
      </vt:variant>
      <vt:variant>
        <vt:lpwstr/>
      </vt:variant>
      <vt:variant>
        <vt:i4>4849683</vt:i4>
      </vt:variant>
      <vt:variant>
        <vt:i4>6</vt:i4>
      </vt:variant>
      <vt:variant>
        <vt:i4>0</vt:i4>
      </vt:variant>
      <vt:variant>
        <vt:i4>5</vt:i4>
      </vt:variant>
      <vt:variant>
        <vt:lpwstr>mailto:info@roemheld.de</vt:lpwstr>
      </vt:variant>
      <vt:variant>
        <vt:lpwstr/>
      </vt:variant>
      <vt:variant>
        <vt:i4>2752514</vt:i4>
      </vt:variant>
      <vt:variant>
        <vt:i4>3</vt:i4>
      </vt:variant>
      <vt:variant>
        <vt:i4>0</vt:i4>
      </vt:variant>
      <vt:variant>
        <vt:i4>5</vt:i4>
      </vt:variant>
      <vt:variant>
        <vt:lpwstr>mailto:fsa@auchkomm.de</vt:lpwstr>
      </vt:variant>
      <vt:variant>
        <vt:lpwstr/>
      </vt:variant>
      <vt:variant>
        <vt:i4>4980785</vt:i4>
      </vt:variant>
      <vt:variant>
        <vt:i4>0</vt:i4>
      </vt:variant>
      <vt:variant>
        <vt:i4>0</vt:i4>
      </vt:variant>
      <vt:variant>
        <vt:i4>5</vt:i4>
      </vt:variant>
      <vt:variant>
        <vt:lpwstr>mailto:r.troemer@roemheld.de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dc:description/>
  <cp:lastModifiedBy>F. Stephan Auch</cp:lastModifiedBy>
  <cp:revision>2</cp:revision>
  <cp:lastPrinted>2014-11-05T15:27:00Z</cp:lastPrinted>
  <dcterms:created xsi:type="dcterms:W3CDTF">2015-08-05T08:04:00Z</dcterms:created>
  <dcterms:modified xsi:type="dcterms:W3CDTF">2015-08-05T08:04:00Z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-877934703</vt:i4>
  </property>
  <property fmtid="{D5CDD505-2E9C-101B-9397-08002B2CF9AE}" pid="3" name="_EmailSubject">
    <vt:lpwstr>Euromold: Geänderte Entwürfe Pressemitteilung und Einladung</vt:lpwstr>
  </property>
  <property fmtid="{D5CDD505-2E9C-101B-9397-08002B2CF9AE}" pid="4" name="_AuthorEmail">
    <vt:lpwstr>a.lotz@roemheld.de</vt:lpwstr>
  </property>
  <property fmtid="{D5CDD505-2E9C-101B-9397-08002B2CF9AE}" pid="5" name="_AuthorEmailDisplayName">
    <vt:lpwstr>Lotz, Andreas</vt:lpwstr>
  </property>
  <property fmtid="{D5CDD505-2E9C-101B-9397-08002B2CF9AE}" pid="6" name="_PreviousAdHocReviewCycleID">
    <vt:i4>-2140005164</vt:i4>
  </property>
  <property fmtid="{D5CDD505-2E9C-101B-9397-08002B2CF9AE}" pid="7" name="_ReviewingToolsShownOnce">
    <vt:lpwstr/>
  </property>
</Properties>
</file>