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FD7475" w:rsidRPr="00E03B47" w:rsidTr="00AC5D51">
        <w:trPr>
          <w:cantSplit/>
          <w:trHeight w:hRule="exact" w:val="2102"/>
        </w:trPr>
        <w:tc>
          <w:tcPr>
            <w:tcW w:w="6804" w:type="dxa"/>
          </w:tcPr>
          <w:p w:rsidR="00FD7475" w:rsidRPr="009C3C9A" w:rsidRDefault="00FD7475" w:rsidP="00AC5D51">
            <w:pPr>
              <w:pStyle w:val="Start"/>
              <w:tabs>
                <w:tab w:val="clear" w:pos="7201"/>
                <w:tab w:val="left" w:pos="7155"/>
              </w:tabs>
              <w:rPr>
                <w:rFonts w:cs="Arial"/>
                <w:b/>
              </w:rPr>
            </w:pPr>
            <w:r w:rsidRPr="009C3C9A">
              <w:rPr>
                <w:rFonts w:cs="Arial"/>
                <w:b/>
              </w:rPr>
              <w:t>Ansprechpartner:</w:t>
            </w:r>
          </w:p>
          <w:p w:rsidR="00FD7475" w:rsidRPr="00B23C8C" w:rsidRDefault="00FD7475" w:rsidP="00AC5D51">
            <w:pPr>
              <w:pStyle w:val="Start"/>
              <w:tabs>
                <w:tab w:val="clear" w:pos="7201"/>
                <w:tab w:val="left" w:pos="4420"/>
              </w:tabs>
            </w:pPr>
            <w:r>
              <w:t>Andreas Reich</w:t>
            </w:r>
            <w:r>
              <w:tab/>
            </w:r>
          </w:p>
          <w:p w:rsidR="00FD7475" w:rsidRPr="00B23C8C" w:rsidRDefault="00FD7475" w:rsidP="00AC5D51">
            <w:pPr>
              <w:pStyle w:val="Start"/>
              <w:tabs>
                <w:tab w:val="clear" w:pos="7201"/>
                <w:tab w:val="left" w:pos="7155"/>
              </w:tabs>
            </w:pPr>
            <w:r w:rsidRPr="002E18EE">
              <w:t>Produktbereichsleiter Werkzeugspanntechnik</w:t>
            </w:r>
          </w:p>
          <w:p w:rsidR="00FD7475" w:rsidRPr="00B23C8C" w:rsidRDefault="00FD7475" w:rsidP="00AC5D51">
            <w:pPr>
              <w:pStyle w:val="Start"/>
              <w:tabs>
                <w:tab w:val="clear" w:pos="7201"/>
                <w:tab w:val="left" w:pos="7155"/>
              </w:tabs>
            </w:pPr>
            <w:r>
              <w:t>Tel.: +49 (0) 2733 / 281-162</w:t>
            </w:r>
          </w:p>
          <w:p w:rsidR="00FD7475" w:rsidRPr="00B23C8C" w:rsidRDefault="00FD7475" w:rsidP="00AC5D51">
            <w:pPr>
              <w:pStyle w:val="Start"/>
              <w:tabs>
                <w:tab w:val="clear" w:pos="7201"/>
                <w:tab w:val="left" w:pos="7155"/>
              </w:tabs>
            </w:pPr>
            <w:r w:rsidRPr="00B23C8C">
              <w:t>Fax: +49 (0) 2733 / 281-169</w:t>
            </w:r>
          </w:p>
          <w:p w:rsidR="00FD7475" w:rsidRPr="00AC767B" w:rsidRDefault="00FD7475" w:rsidP="00AC5D51">
            <w:pPr>
              <w:pStyle w:val="Start"/>
              <w:tabs>
                <w:tab w:val="clear" w:pos="7201"/>
                <w:tab w:val="left" w:pos="7155"/>
              </w:tabs>
            </w:pPr>
            <w:r w:rsidRPr="00AC767B">
              <w:t>E-Mail:</w:t>
            </w:r>
            <w:r>
              <w:t xml:space="preserve"> </w:t>
            </w:r>
            <w:hyperlink r:id="rId7" w:history="1">
              <w:r w:rsidRPr="00035944">
                <w:rPr>
                  <w:rStyle w:val="Hyperlink"/>
                </w:rPr>
                <w:t>a.reich@hilma.de</w:t>
              </w:r>
            </w:hyperlink>
            <w:r>
              <w:t xml:space="preserve"> </w:t>
            </w:r>
          </w:p>
          <w:p w:rsidR="00FD7475" w:rsidRPr="00B86070" w:rsidRDefault="00FD7475" w:rsidP="00AC5D51">
            <w:pPr>
              <w:pStyle w:val="Start"/>
              <w:tabs>
                <w:tab w:val="clear" w:pos="7201"/>
                <w:tab w:val="left" w:pos="7155"/>
              </w:tabs>
              <w:rPr>
                <w:rFonts w:cs="Arial"/>
              </w:rPr>
            </w:pPr>
          </w:p>
          <w:p w:rsidR="00FD7475" w:rsidRPr="008045C6" w:rsidRDefault="00FD7475" w:rsidP="00AC5D51">
            <w:pPr>
              <w:pStyle w:val="Start"/>
              <w:tabs>
                <w:tab w:val="clear" w:pos="7201"/>
                <w:tab w:val="left" w:pos="7155"/>
              </w:tabs>
              <w:rPr>
                <w:rFonts w:cs="Arial"/>
              </w:rPr>
            </w:pPr>
            <w:r w:rsidRPr="009C3C9A">
              <w:rPr>
                <w:rFonts w:cs="Arial"/>
              </w:rPr>
              <w:t>F. Ste</w:t>
            </w:r>
            <w:r>
              <w:rPr>
                <w:rFonts w:cs="Arial"/>
              </w:rPr>
              <w:t>phan Auch</w:t>
            </w:r>
          </w:p>
          <w:p w:rsidR="00FD7475" w:rsidRPr="008045C6" w:rsidRDefault="00FD7475" w:rsidP="00AC5D51">
            <w:pPr>
              <w:pStyle w:val="Start"/>
              <w:tabs>
                <w:tab w:val="clear" w:pos="7201"/>
                <w:tab w:val="left" w:pos="7155"/>
              </w:tabs>
              <w:rPr>
                <w:rFonts w:cs="Arial"/>
              </w:rPr>
            </w:pPr>
            <w:r w:rsidRPr="009C3C9A">
              <w:rPr>
                <w:rFonts w:cs="Arial"/>
              </w:rPr>
              <w:t>auc</w:t>
            </w:r>
            <w:r>
              <w:rPr>
                <w:rFonts w:cs="Arial"/>
              </w:rPr>
              <w:t>hkomm Unternehmenskommunikation</w:t>
            </w:r>
            <w:r>
              <w:rPr>
                <w:rFonts w:cs="Arial"/>
              </w:rPr>
              <w:br/>
              <w:t xml:space="preserve">Tel.: </w:t>
            </w:r>
            <w:r>
              <w:t>+49 (0) 911</w:t>
            </w:r>
            <w:r>
              <w:rPr>
                <w:rFonts w:cs="Arial"/>
              </w:rPr>
              <w:t xml:space="preserve"> / 27 47 100</w:t>
            </w:r>
            <w:r>
              <w:rPr>
                <w:rFonts w:cs="Arial"/>
              </w:rPr>
              <w:br/>
            </w:r>
            <w:r w:rsidRPr="009C3C9A">
              <w:rPr>
                <w:rFonts w:cs="Arial"/>
              </w:rPr>
              <w:t>E-Mail:</w:t>
            </w:r>
            <w:r>
              <w:t xml:space="preserve"> </w:t>
            </w:r>
            <w:hyperlink r:id="rId8" w:history="1">
              <w:r w:rsidRPr="00435916">
                <w:rPr>
                  <w:rStyle w:val="Hyperlink"/>
                </w:rPr>
                <w:t>fsa@auchkomm.de</w:t>
              </w:r>
            </w:hyperlink>
            <w:r>
              <w:t xml:space="preserve"> </w:t>
            </w:r>
            <w:r w:rsidRPr="008045C6">
              <w:rPr>
                <w:rFonts w:cs="Arial"/>
              </w:rPr>
              <w:tab/>
            </w:r>
          </w:p>
        </w:tc>
        <w:tc>
          <w:tcPr>
            <w:tcW w:w="2700" w:type="dxa"/>
          </w:tcPr>
          <w:p w:rsidR="00FD7475" w:rsidRPr="008045C6" w:rsidRDefault="00FD7475" w:rsidP="00AC5D51">
            <w:pPr>
              <w:pStyle w:val="Start"/>
              <w:tabs>
                <w:tab w:val="clear" w:pos="7201"/>
                <w:tab w:val="left" w:pos="7155"/>
              </w:tabs>
              <w:ind w:left="142"/>
              <w:rPr>
                <w:rFonts w:cs="Arial"/>
              </w:rPr>
            </w:pPr>
            <w:r w:rsidRPr="008045C6">
              <w:rPr>
                <w:rFonts w:cs="Arial"/>
              </w:rPr>
              <w:t>Hilma-Römheld GmbH</w:t>
            </w:r>
          </w:p>
          <w:p w:rsidR="00FD7475" w:rsidRPr="008045C6" w:rsidRDefault="00FD7475" w:rsidP="00AC5D51">
            <w:pPr>
              <w:pStyle w:val="Start"/>
              <w:tabs>
                <w:tab w:val="clear" w:pos="7201"/>
                <w:tab w:val="left" w:pos="7155"/>
              </w:tabs>
              <w:ind w:left="142"/>
              <w:rPr>
                <w:rFonts w:cs="Arial"/>
              </w:rPr>
            </w:pPr>
            <w:r w:rsidRPr="008045C6">
              <w:rPr>
                <w:rFonts w:cs="Arial"/>
              </w:rPr>
              <w:t>Schützenstraße 74</w:t>
            </w:r>
          </w:p>
          <w:p w:rsidR="00FD7475" w:rsidRPr="008045C6" w:rsidRDefault="00FD7475" w:rsidP="00AC5D51">
            <w:pPr>
              <w:pStyle w:val="Start"/>
              <w:tabs>
                <w:tab w:val="clear" w:pos="7201"/>
                <w:tab w:val="left" w:pos="7155"/>
              </w:tabs>
              <w:ind w:left="142"/>
              <w:rPr>
                <w:rFonts w:cs="Arial"/>
              </w:rPr>
            </w:pPr>
            <w:r w:rsidRPr="008045C6">
              <w:rPr>
                <w:rFonts w:cs="Arial"/>
              </w:rPr>
              <w:t>57271 Hilchenbach</w:t>
            </w:r>
          </w:p>
          <w:p w:rsidR="00FD7475" w:rsidRPr="008045C6" w:rsidRDefault="00FD7475" w:rsidP="00AC5D51">
            <w:pPr>
              <w:pStyle w:val="Start"/>
              <w:tabs>
                <w:tab w:val="clear" w:pos="7201"/>
                <w:tab w:val="left" w:pos="7155"/>
              </w:tabs>
              <w:ind w:left="142"/>
              <w:rPr>
                <w:rFonts w:cs="Arial"/>
              </w:rPr>
            </w:pPr>
            <w:r w:rsidRPr="008045C6">
              <w:rPr>
                <w:rFonts w:cs="Arial"/>
              </w:rPr>
              <w:t>Germany</w:t>
            </w:r>
          </w:p>
          <w:p w:rsidR="00FD7475" w:rsidRPr="00E03B47" w:rsidRDefault="00FD7475" w:rsidP="00AC5D51">
            <w:pPr>
              <w:pStyle w:val="Start"/>
              <w:tabs>
                <w:tab w:val="clear" w:pos="7201"/>
                <w:tab w:val="left" w:pos="7155"/>
              </w:tabs>
              <w:ind w:left="142"/>
              <w:rPr>
                <w:rFonts w:cs="Arial"/>
                <w:lang w:val="it-IT"/>
              </w:rPr>
            </w:pPr>
            <w:r w:rsidRPr="00E03B47">
              <w:rPr>
                <w:rFonts w:cs="Arial"/>
                <w:lang w:val="it-IT"/>
              </w:rPr>
              <w:t>Tel.: +49 (0) 27 33 / 281-0</w:t>
            </w:r>
          </w:p>
          <w:p w:rsidR="00FD7475" w:rsidRPr="00E03B47" w:rsidRDefault="00FD7475" w:rsidP="00AC5D51">
            <w:pPr>
              <w:pStyle w:val="Start"/>
              <w:tabs>
                <w:tab w:val="clear" w:pos="7201"/>
                <w:tab w:val="left" w:pos="7155"/>
              </w:tabs>
              <w:ind w:left="142"/>
              <w:rPr>
                <w:rFonts w:cs="Arial"/>
                <w:lang w:val="it-IT"/>
              </w:rPr>
            </w:pPr>
            <w:r w:rsidRPr="00E03B47">
              <w:rPr>
                <w:rFonts w:cs="Arial"/>
                <w:lang w:val="it-IT"/>
              </w:rPr>
              <w:t>Fax: +49 (0) 27 33 / 281-169</w:t>
            </w:r>
          </w:p>
          <w:p w:rsidR="00FD7475" w:rsidRPr="00E03B47" w:rsidRDefault="00FD7475" w:rsidP="00AC5D51">
            <w:pPr>
              <w:pStyle w:val="Start"/>
              <w:tabs>
                <w:tab w:val="clear" w:pos="7201"/>
                <w:tab w:val="left" w:pos="7155"/>
              </w:tabs>
              <w:ind w:left="142"/>
              <w:rPr>
                <w:rFonts w:cs="Arial"/>
                <w:lang w:val="it-IT"/>
              </w:rPr>
            </w:pPr>
            <w:r w:rsidRPr="00E03B47">
              <w:rPr>
                <w:rFonts w:cs="Arial"/>
                <w:lang w:val="it-IT"/>
              </w:rPr>
              <w:t xml:space="preserve">E-Mail: </w:t>
            </w:r>
            <w:hyperlink r:id="rId9" w:history="1">
              <w:r w:rsidRPr="00E03B47">
                <w:rPr>
                  <w:rStyle w:val="Hyperlink"/>
                  <w:rFonts w:cs="Arial"/>
                  <w:lang w:val="it-IT"/>
                </w:rPr>
                <w:t>info@hilma.de</w:t>
              </w:r>
            </w:hyperlink>
            <w:r w:rsidRPr="00E03B47">
              <w:rPr>
                <w:rFonts w:cs="Arial"/>
                <w:lang w:val="it-IT"/>
              </w:rPr>
              <w:t xml:space="preserve"> </w:t>
            </w:r>
          </w:p>
          <w:p w:rsidR="00FD7475" w:rsidRPr="00E03B47" w:rsidRDefault="000D2DFF" w:rsidP="00AC5D51">
            <w:pPr>
              <w:pStyle w:val="Start"/>
              <w:tabs>
                <w:tab w:val="clear" w:pos="7201"/>
                <w:tab w:val="left" w:pos="7155"/>
              </w:tabs>
              <w:ind w:left="142"/>
              <w:rPr>
                <w:rFonts w:cs="Arial"/>
                <w:lang w:val="it-IT"/>
              </w:rPr>
            </w:pPr>
            <w:hyperlink r:id="rId10" w:history="1">
              <w:r w:rsidR="00FD7475" w:rsidRPr="00487E28">
                <w:rPr>
                  <w:rStyle w:val="Hyperlink"/>
                  <w:rFonts w:cs="Arial"/>
                  <w:lang w:val="it-IT"/>
                </w:rPr>
                <w:t>www.roemheld-gruppe.de/</w:t>
              </w:r>
            </w:hyperlink>
            <w:r w:rsidR="00FD7475" w:rsidRPr="00E03B47">
              <w:rPr>
                <w:rFonts w:cs="Arial"/>
                <w:lang w:val="it-IT"/>
              </w:rPr>
              <w:t xml:space="preserve"> </w:t>
            </w:r>
          </w:p>
        </w:tc>
      </w:tr>
    </w:tbl>
    <w:p w:rsidR="00FD7475" w:rsidRDefault="00FD7475" w:rsidP="00FD7475">
      <w:pPr>
        <w:spacing w:line="360" w:lineRule="auto"/>
        <w:ind w:right="2591"/>
        <w:rPr>
          <w:rFonts w:ascii="Arial" w:hAnsi="Arial" w:cs="Arial"/>
          <w:sz w:val="28"/>
          <w:szCs w:val="28"/>
          <w:lang w:val="it-IT"/>
        </w:rPr>
      </w:pPr>
    </w:p>
    <w:p w:rsidR="00FD7475" w:rsidRDefault="00FD7475" w:rsidP="00FD7475">
      <w:pPr>
        <w:spacing w:line="360" w:lineRule="auto"/>
        <w:ind w:right="2591"/>
        <w:rPr>
          <w:rFonts w:ascii="Arial" w:hAnsi="Arial" w:cs="Arial"/>
          <w:sz w:val="28"/>
          <w:szCs w:val="28"/>
          <w:lang w:val="it-IT"/>
        </w:rPr>
      </w:pPr>
    </w:p>
    <w:p w:rsidR="00FD7475" w:rsidRDefault="00FD7475" w:rsidP="00FD7475">
      <w:pPr>
        <w:spacing w:line="360" w:lineRule="auto"/>
        <w:ind w:right="2591"/>
        <w:rPr>
          <w:rFonts w:ascii="Arial" w:hAnsi="Arial" w:cs="Arial"/>
          <w:sz w:val="22"/>
          <w:szCs w:val="22"/>
        </w:rPr>
      </w:pPr>
    </w:p>
    <w:p w:rsidR="00FD7475" w:rsidRPr="008045C6" w:rsidRDefault="00FD7475" w:rsidP="00FD7475">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950D1B">
        <w:rPr>
          <w:rFonts w:ascii="Arial" w:hAnsi="Arial" w:cs="Arial"/>
          <w:sz w:val="28"/>
          <w:szCs w:val="28"/>
        </w:rPr>
        <w:t>2</w:t>
      </w:r>
      <w:r>
        <w:rPr>
          <w:rFonts w:ascii="Arial" w:hAnsi="Arial" w:cs="Arial"/>
          <w:sz w:val="28"/>
          <w:szCs w:val="28"/>
        </w:rPr>
        <w:t>/2018</w:t>
      </w:r>
    </w:p>
    <w:p w:rsidR="00FD7475" w:rsidRPr="008045C6" w:rsidRDefault="00FD7475" w:rsidP="00FD7475">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73C9923B" wp14:editId="16FBE696">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54AC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"/>
            </w:pict>
          </mc:Fallback>
        </mc:AlternateContent>
      </w:r>
    </w:p>
    <w:p w:rsidR="00FD7475" w:rsidRDefault="00FD7475" w:rsidP="00FD7475">
      <w:pPr>
        <w:numPr>
          <w:ilvl w:val="0"/>
          <w:numId w:val="1"/>
        </w:numPr>
        <w:tabs>
          <w:tab w:val="clear" w:pos="720"/>
        </w:tabs>
        <w:spacing w:after="120" w:line="360" w:lineRule="auto"/>
        <w:ind w:left="360"/>
        <w:rPr>
          <w:rFonts w:ascii="Arial" w:hAnsi="Arial" w:cs="Arial"/>
          <w:b/>
          <w:sz w:val="22"/>
          <w:szCs w:val="22"/>
        </w:rPr>
      </w:pPr>
      <w:r w:rsidRPr="00C22509">
        <w:rPr>
          <w:rFonts w:ascii="Arial" w:hAnsi="Arial" w:cs="Arial"/>
          <w:b/>
          <w:bCs/>
          <w:sz w:val="22"/>
          <w:szCs w:val="22"/>
        </w:rPr>
        <w:t xml:space="preserve">ROEMHELD: </w:t>
      </w:r>
      <w:r>
        <w:rPr>
          <w:rFonts w:ascii="Arial" w:hAnsi="Arial" w:cs="Arial"/>
          <w:b/>
          <w:sz w:val="22"/>
          <w:szCs w:val="22"/>
        </w:rPr>
        <w:t>Neue Keilspanner für schnellen und sicheren Wechsel heißer Werkzeuge</w:t>
      </w:r>
    </w:p>
    <w:p w:rsidR="00FD7475" w:rsidRPr="00C22509" w:rsidRDefault="00FD7475" w:rsidP="00FD7475">
      <w:pPr>
        <w:numPr>
          <w:ilvl w:val="0"/>
          <w:numId w:val="1"/>
        </w:numPr>
        <w:tabs>
          <w:tab w:val="clear" w:pos="720"/>
        </w:tabs>
        <w:spacing w:after="120" w:line="360" w:lineRule="auto"/>
        <w:ind w:left="360"/>
        <w:rPr>
          <w:rFonts w:ascii="Arial" w:hAnsi="Arial" w:cs="Arial"/>
          <w:b/>
          <w:bCs/>
          <w:sz w:val="22"/>
          <w:szCs w:val="22"/>
        </w:rPr>
      </w:pPr>
      <w:r>
        <w:rPr>
          <w:rFonts w:ascii="Arial" w:hAnsi="Arial" w:cs="Arial"/>
          <w:b/>
          <w:sz w:val="22"/>
          <w:szCs w:val="22"/>
        </w:rPr>
        <w:t>Spannelement mit Kühlkreislauf für besonders hohe Temperaturen</w:t>
      </w:r>
    </w:p>
    <w:p w:rsidR="00FD7475" w:rsidRDefault="00950D1B" w:rsidP="00FD7475">
      <w:pPr>
        <w:spacing w:after="120" w:line="360" w:lineRule="auto"/>
        <w:rPr>
          <w:rFonts w:ascii="Arial" w:hAnsi="Arial" w:cs="Arial"/>
          <w:sz w:val="22"/>
          <w:szCs w:val="22"/>
        </w:rPr>
      </w:pPr>
      <w:r>
        <w:rPr>
          <w:rFonts w:ascii="Arial" w:hAnsi="Arial" w:cs="Arial"/>
          <w:i/>
          <w:sz w:val="22"/>
          <w:szCs w:val="22"/>
        </w:rPr>
        <w:t>Hilchenbach, den 19</w:t>
      </w:r>
      <w:r w:rsidR="00FD7475" w:rsidRPr="00C22509">
        <w:rPr>
          <w:rFonts w:ascii="Arial" w:hAnsi="Arial" w:cs="Arial"/>
          <w:i/>
          <w:sz w:val="22"/>
          <w:szCs w:val="22"/>
        </w:rPr>
        <w:t>.</w:t>
      </w:r>
      <w:r>
        <w:rPr>
          <w:rFonts w:ascii="Arial" w:hAnsi="Arial" w:cs="Arial"/>
          <w:i/>
          <w:sz w:val="22"/>
          <w:szCs w:val="22"/>
        </w:rPr>
        <w:t xml:space="preserve"> März 2018</w:t>
      </w:r>
      <w:r w:rsidR="00FD7475" w:rsidRPr="00C22509">
        <w:rPr>
          <w:rFonts w:ascii="Arial" w:hAnsi="Arial" w:cs="Arial"/>
          <w:sz w:val="22"/>
          <w:szCs w:val="22"/>
        </w:rPr>
        <w:t>.</w:t>
      </w:r>
      <w:r w:rsidR="00BB20D4">
        <w:rPr>
          <w:rFonts w:ascii="Arial" w:hAnsi="Arial" w:cs="Arial"/>
          <w:sz w:val="22"/>
          <w:szCs w:val="22"/>
        </w:rPr>
        <w:t xml:space="preserve"> </w:t>
      </w:r>
      <w:r w:rsidR="00FD7475">
        <w:rPr>
          <w:rFonts w:ascii="Arial" w:hAnsi="Arial" w:cs="Arial"/>
          <w:sz w:val="22"/>
          <w:szCs w:val="22"/>
        </w:rPr>
        <w:t xml:space="preserve">Eine neue Reihe doppeltwirkender Keilspanner erleichtert den Wechsel von Werkzeugen bei der Halbwarm- und Warmumformung sowie an Gummiformpressen oder Spritzgussmaschinen. Die langlebigen Elemente können bei Temperaturen von bis zu </w:t>
      </w:r>
      <w:r w:rsidR="00FD7475" w:rsidRPr="006852BC">
        <w:rPr>
          <w:rFonts w:ascii="Arial" w:hAnsi="Arial" w:cs="Arial"/>
          <w:sz w:val="22"/>
          <w:szCs w:val="22"/>
        </w:rPr>
        <w:t>250</w:t>
      </w:r>
      <w:r w:rsidR="00FD7475">
        <w:rPr>
          <w:rFonts w:ascii="Arial" w:hAnsi="Arial" w:cs="Arial"/>
          <w:sz w:val="22"/>
          <w:szCs w:val="22"/>
        </w:rPr>
        <w:t xml:space="preserve"> </w:t>
      </w:r>
      <w:r w:rsidR="00FD7475" w:rsidRPr="006852BC">
        <w:rPr>
          <w:rFonts w:ascii="Arial" w:hAnsi="Arial" w:cs="Arial"/>
          <w:sz w:val="22"/>
          <w:szCs w:val="22"/>
        </w:rPr>
        <w:t>°C</w:t>
      </w:r>
      <w:r w:rsidR="00FD7475">
        <w:rPr>
          <w:rFonts w:ascii="Arial" w:hAnsi="Arial" w:cs="Arial"/>
          <w:sz w:val="22"/>
          <w:szCs w:val="22"/>
        </w:rPr>
        <w:t xml:space="preserve"> an der Spannstelle eingesetzt werden und halten auch starken Verschmutzungen stand. Dafür sorgen ein robuster Aufbau und eine Ölkühlung, die eine gleichbleibende Temperatur an den </w:t>
      </w:r>
      <w:r w:rsidR="00FD7475" w:rsidRPr="0058667F">
        <w:rPr>
          <w:rFonts w:ascii="Arial" w:hAnsi="Arial" w:cs="Arial"/>
          <w:sz w:val="22"/>
          <w:szCs w:val="22"/>
        </w:rPr>
        <w:t>Dichtflächen</w:t>
      </w:r>
      <w:r w:rsidR="00FD7475">
        <w:rPr>
          <w:rFonts w:ascii="Arial" w:hAnsi="Arial" w:cs="Arial"/>
          <w:sz w:val="22"/>
          <w:szCs w:val="22"/>
        </w:rPr>
        <w:t xml:space="preserve"> der Hydraulikversorgung sicherstellt.</w:t>
      </w:r>
    </w:p>
    <w:p w:rsidR="00FD7475" w:rsidRPr="00005D5F" w:rsidRDefault="00FD7475" w:rsidP="00FD7475">
      <w:pPr>
        <w:spacing w:after="120" w:line="360" w:lineRule="auto"/>
        <w:rPr>
          <w:rFonts w:ascii="Arial" w:hAnsi="Arial" w:cs="Arial"/>
          <w:b/>
          <w:sz w:val="22"/>
          <w:szCs w:val="22"/>
        </w:rPr>
      </w:pPr>
      <w:r>
        <w:rPr>
          <w:rFonts w:ascii="Arial" w:hAnsi="Arial" w:cs="Arial"/>
          <w:b/>
          <w:sz w:val="22"/>
          <w:szCs w:val="22"/>
        </w:rPr>
        <w:t>Geeignet für schräge Spannränder und Prozesse mit starker Verschmutzung</w:t>
      </w:r>
    </w:p>
    <w:p w:rsidR="00FD7475" w:rsidRDefault="00FD7475" w:rsidP="00FD7475">
      <w:pPr>
        <w:spacing w:after="120" w:line="360" w:lineRule="auto"/>
        <w:rPr>
          <w:rFonts w:ascii="Arial" w:hAnsi="Arial" w:cs="Arial"/>
          <w:sz w:val="22"/>
          <w:szCs w:val="22"/>
        </w:rPr>
      </w:pPr>
      <w:r>
        <w:rPr>
          <w:rFonts w:ascii="Arial" w:hAnsi="Arial" w:cs="Arial"/>
          <w:sz w:val="22"/>
          <w:szCs w:val="22"/>
        </w:rPr>
        <w:t>Das Element besteht aus einem hydraulischen Blockzylinder mit Kühlkreislauf und einem gehäusegeführten Spannbolzen mit einer Kontaktfläche, die um 20</w:t>
      </w:r>
      <w:r w:rsidRPr="00E84F7A">
        <w:rPr>
          <w:rFonts w:ascii="Arial" w:hAnsi="Arial" w:cs="Arial"/>
          <w:sz w:val="22"/>
          <w:szCs w:val="22"/>
        </w:rPr>
        <w:t>°</w:t>
      </w:r>
      <w:r>
        <w:rPr>
          <w:rFonts w:ascii="Arial" w:hAnsi="Arial" w:cs="Arial"/>
          <w:sz w:val="22"/>
          <w:szCs w:val="22"/>
        </w:rPr>
        <w:t xml:space="preserve"> geneigt ist. In Verbindung mit einem schrägen Werkzeugspannrand entsteht ein mechanischer Reibschluss, durch </w:t>
      </w:r>
      <w:proofErr w:type="gramStart"/>
      <w:r>
        <w:rPr>
          <w:rFonts w:ascii="Arial" w:hAnsi="Arial" w:cs="Arial"/>
          <w:sz w:val="22"/>
          <w:szCs w:val="22"/>
        </w:rPr>
        <w:t>den Lasten</w:t>
      </w:r>
      <w:proofErr w:type="gramEnd"/>
      <w:r>
        <w:rPr>
          <w:rFonts w:ascii="Arial" w:hAnsi="Arial" w:cs="Arial"/>
          <w:sz w:val="22"/>
          <w:szCs w:val="22"/>
        </w:rPr>
        <w:t xml:space="preserve"> sicher gehalten werden. Automatisierte Bewegungsabläufe beim Spannen und Lösen sorgen zusätzlich für eine hohe Betriebssicherheit. </w:t>
      </w:r>
    </w:p>
    <w:p w:rsidR="00FD7475" w:rsidRDefault="00FD7475" w:rsidP="00FD7475">
      <w:pPr>
        <w:spacing w:after="120" w:line="360" w:lineRule="auto"/>
        <w:rPr>
          <w:rFonts w:ascii="Arial" w:hAnsi="Arial" w:cs="Arial"/>
          <w:sz w:val="22"/>
          <w:szCs w:val="22"/>
        </w:rPr>
      </w:pPr>
      <w:r>
        <w:rPr>
          <w:rFonts w:ascii="Arial" w:hAnsi="Arial" w:cs="Arial"/>
          <w:sz w:val="22"/>
          <w:szCs w:val="22"/>
        </w:rPr>
        <w:t>Optional lässt sich auch ein Spannbolzen mit zusätzlicher Sicherheitsstufe einsetzen, der unlängst von ROEMHELD patentiert wurde. Kommt es bei einem Oberwerkzeug zum Druckabfall, wird die Stufe formschlüssig gegen einen Adapter am Spannrand gedrückt.</w:t>
      </w:r>
    </w:p>
    <w:p w:rsidR="00FD7475" w:rsidRDefault="00FD7475" w:rsidP="00FD7475">
      <w:pPr>
        <w:spacing w:after="120" w:line="360" w:lineRule="auto"/>
        <w:rPr>
          <w:rFonts w:ascii="Arial" w:hAnsi="Arial" w:cs="Arial"/>
          <w:sz w:val="22"/>
          <w:szCs w:val="22"/>
        </w:rPr>
      </w:pPr>
      <w:r w:rsidRPr="008E0B70">
        <w:rPr>
          <w:rFonts w:ascii="Arial" w:hAnsi="Arial" w:cs="Arial"/>
          <w:b/>
          <w:sz w:val="22"/>
          <w:szCs w:val="22"/>
        </w:rPr>
        <w:t>Rüstzeitoptimierung bei hohen Temperaturen und starker Verschmutzung</w:t>
      </w:r>
    </w:p>
    <w:p w:rsidR="00FD7475" w:rsidRPr="00D7486B" w:rsidRDefault="00FD7475" w:rsidP="00FD7475">
      <w:pPr>
        <w:spacing w:after="120" w:line="360" w:lineRule="auto"/>
        <w:rPr>
          <w:rFonts w:ascii="Arial" w:hAnsi="Arial" w:cs="Arial"/>
          <w:sz w:val="22"/>
          <w:szCs w:val="22"/>
        </w:rPr>
      </w:pPr>
      <w:r>
        <w:rPr>
          <w:rFonts w:ascii="Arial" w:hAnsi="Arial" w:cs="Arial"/>
          <w:sz w:val="22"/>
          <w:szCs w:val="22"/>
        </w:rPr>
        <w:t xml:space="preserve">Mit den neuen Keilspannern richtet sich ROEMHELD insbesondere an Fertigungsunternehmen, bei denen herkömmliche Methoden der Automation aufgrund hoher Temperaturen und großer Verschmutzungen versagen. Statt manuell zu spannen und lange Wartezeiten in Kauf zu nehmen, weil ein Werkzeug vor dem Wechseln erst auskühlen muss, kann beim Einsatz von Keilspannern direkt gespannt und gelöst werden – ein Knopfdruck genügt. Somit lassen sich Rüstzeiten teilweise </w:t>
      </w:r>
      <w:r>
        <w:rPr>
          <w:rFonts w:ascii="Arial" w:hAnsi="Arial" w:cs="Arial"/>
          <w:sz w:val="22"/>
          <w:szCs w:val="22"/>
        </w:rPr>
        <w:lastRenderedPageBreak/>
        <w:t>um Stunden reduzieren. Neben den Keilspannern bietet ROEMHELD Wechselkonsolen und Transportwagen, mit denen das Umrüsten bei heißen und schweren Werkzeugen zusätzlich vereinfacht wird.</w:t>
      </w:r>
    </w:p>
    <w:p w:rsidR="00FD7475" w:rsidRPr="001730D1" w:rsidRDefault="00FD7475" w:rsidP="00FD7475">
      <w:pPr>
        <w:spacing w:after="120" w:line="360" w:lineRule="auto"/>
        <w:rPr>
          <w:rFonts w:ascii="Arial" w:hAnsi="Arial" w:cs="Arial"/>
          <w:sz w:val="22"/>
          <w:szCs w:val="22"/>
        </w:rPr>
      </w:pPr>
      <w:r w:rsidRPr="008E0B70">
        <w:rPr>
          <w:rFonts w:ascii="Arial" w:hAnsi="Arial" w:cs="Arial"/>
          <w:b/>
          <w:bCs/>
          <w:sz w:val="22"/>
          <w:szCs w:val="22"/>
        </w:rPr>
        <w:t>Schnelle Lieferung</w:t>
      </w:r>
      <w:r>
        <w:rPr>
          <w:rFonts w:ascii="Arial" w:hAnsi="Arial" w:cs="Arial"/>
          <w:b/>
          <w:bCs/>
          <w:sz w:val="22"/>
          <w:szCs w:val="22"/>
        </w:rPr>
        <w:t>,</w:t>
      </w:r>
      <w:r w:rsidRPr="008E0B70">
        <w:rPr>
          <w:rFonts w:ascii="Arial" w:hAnsi="Arial" w:cs="Arial"/>
          <w:b/>
          <w:bCs/>
          <w:sz w:val="22"/>
          <w:szCs w:val="22"/>
        </w:rPr>
        <w:t xml:space="preserve"> </w:t>
      </w:r>
      <w:r>
        <w:rPr>
          <w:rFonts w:ascii="Arial" w:hAnsi="Arial" w:cs="Arial"/>
          <w:b/>
          <w:bCs/>
          <w:sz w:val="22"/>
          <w:szCs w:val="22"/>
        </w:rPr>
        <w:t>viele Varianten</w:t>
      </w:r>
    </w:p>
    <w:p w:rsidR="00FD7475" w:rsidRDefault="00FD7475" w:rsidP="00FD7475">
      <w:pPr>
        <w:spacing w:after="120" w:line="360" w:lineRule="auto"/>
        <w:rPr>
          <w:rFonts w:ascii="Arial" w:hAnsi="Arial" w:cs="Arial"/>
          <w:sz w:val="22"/>
          <w:szCs w:val="22"/>
        </w:rPr>
      </w:pPr>
      <w:r>
        <w:rPr>
          <w:rFonts w:ascii="Arial" w:hAnsi="Arial" w:cs="Arial"/>
          <w:sz w:val="22"/>
          <w:szCs w:val="22"/>
        </w:rPr>
        <w:t>Da die Spannmittel mit Kühlkreislauf wie alle Keilspann-Reihen von ROEMHELD als Variantensystem aufgebaut sind, steht eine Vielzahl an Konfigurationen zur Verfügung, die kostengünstig gefertigt und schnell geliefert werden können. Einfach- und doppeltwirkende Elemente mit Spannkräften von 25 bis 1250 kN sind für gerade und schräge Spannränder erhältlich. Zudem lassen sich die Keilspanner dauerschmieren oder mit einer mehrlagigen Hightech-Beschichtung versehen, um den Verschleiß bei fordernden Anwendungen zu verringern.</w:t>
      </w:r>
    </w:p>
    <w:p w:rsidR="00FD7475" w:rsidRDefault="00FD7475" w:rsidP="00FD7475">
      <w:pPr>
        <w:spacing w:after="120" w:line="360" w:lineRule="auto"/>
        <w:rPr>
          <w:rFonts w:ascii="Arial" w:hAnsi="Arial" w:cs="Arial"/>
          <w:sz w:val="22"/>
          <w:szCs w:val="22"/>
        </w:rPr>
      </w:pPr>
    </w:p>
    <w:p w:rsidR="00FD7475" w:rsidRDefault="00FD7475" w:rsidP="00FD7475">
      <w:pPr>
        <w:spacing w:after="120" w:line="360" w:lineRule="auto"/>
        <w:rPr>
          <w:rFonts w:ascii="Arial" w:hAnsi="Arial" w:cs="Arial"/>
          <w:b/>
          <w:sz w:val="22"/>
          <w:szCs w:val="22"/>
        </w:rPr>
      </w:pPr>
      <w:r w:rsidRPr="00EC11A7">
        <w:rPr>
          <w:rFonts w:ascii="Arial" w:hAnsi="Arial" w:cs="Arial"/>
          <w:b/>
          <w:sz w:val="22"/>
          <w:szCs w:val="22"/>
        </w:rPr>
        <w:t xml:space="preserve">ROEMHELD: Rüstzeitoptimierer für die Blechumformung, Kunststoff- und Gummiverarbeitung </w:t>
      </w:r>
    </w:p>
    <w:p w:rsidR="00FD7475" w:rsidRDefault="00FD7475" w:rsidP="00FD7475">
      <w:pPr>
        <w:spacing w:after="120" w:line="360" w:lineRule="auto"/>
        <w:rPr>
          <w:rFonts w:ascii="Arial" w:hAnsi="Arial" w:cs="Arial"/>
          <w:sz w:val="22"/>
          <w:szCs w:val="22"/>
        </w:rPr>
      </w:pPr>
      <w:r w:rsidRPr="00262822">
        <w:rPr>
          <w:rFonts w:ascii="Arial" w:hAnsi="Arial" w:cs="Arial"/>
          <w:sz w:val="22"/>
          <w:szCs w:val="22"/>
        </w:rPr>
        <w:t xml:space="preserve">Der Rüstzeitoptimierer ROEMHELD löst mit seinem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w:t>
      </w:r>
      <w:r w:rsidR="00B4512A">
        <w:rPr>
          <w:rFonts w:ascii="Arial" w:hAnsi="Arial" w:cs="Arial"/>
          <w:sz w:val="22"/>
          <w:szCs w:val="22"/>
        </w:rPr>
        <w:t>fast</w:t>
      </w:r>
      <w:r w:rsidRPr="00262822">
        <w:rPr>
          <w:rFonts w:ascii="Arial" w:hAnsi="Arial" w:cs="Arial"/>
          <w:sz w:val="22"/>
          <w:szCs w:val="22"/>
        </w:rPr>
        <w:t xml:space="preserve"> aller Industriezweige effizienter und wirtschaftlicher zu gestalten. Produkte zum Werkzeugwechsel, darunter Werkzeug-Wechselwagen, Rollenleisten und angetriebene Tragkonsolen </w:t>
      </w:r>
      <w:r w:rsidR="00B4512A">
        <w:rPr>
          <w:rFonts w:ascii="Arial" w:hAnsi="Arial" w:cs="Arial"/>
          <w:sz w:val="22"/>
          <w:szCs w:val="22"/>
        </w:rPr>
        <w:t>runden</w:t>
      </w:r>
      <w:r w:rsidRPr="00262822">
        <w:rPr>
          <w:rFonts w:ascii="Arial" w:hAnsi="Arial" w:cs="Arial"/>
          <w:sz w:val="22"/>
          <w:szCs w:val="22"/>
        </w:rPr>
        <w:t xml:space="preserve"> das Angebot</w:t>
      </w:r>
      <w:r w:rsidR="00B4512A">
        <w:rPr>
          <w:rFonts w:ascii="Arial" w:hAnsi="Arial" w:cs="Arial"/>
          <w:sz w:val="22"/>
          <w:szCs w:val="22"/>
        </w:rPr>
        <w:t xml:space="preserve"> ab</w:t>
      </w:r>
      <w:r w:rsidRPr="00262822">
        <w:rPr>
          <w:rFonts w:ascii="Arial" w:hAnsi="Arial" w:cs="Arial"/>
          <w:sz w:val="22"/>
          <w:szCs w:val="22"/>
        </w:rPr>
        <w:t>.</w:t>
      </w:r>
    </w:p>
    <w:p w:rsidR="00C36750" w:rsidRDefault="00C36750" w:rsidP="00FD7475">
      <w:pPr>
        <w:spacing w:after="120" w:line="360" w:lineRule="auto"/>
        <w:rPr>
          <w:rFonts w:ascii="Arial" w:hAnsi="Arial" w:cs="Arial"/>
          <w:sz w:val="22"/>
          <w:szCs w:val="22"/>
        </w:rPr>
      </w:pPr>
    </w:p>
    <w:p w:rsidR="00950D1B" w:rsidRPr="00820F6E" w:rsidRDefault="00950D1B" w:rsidP="00950D1B">
      <w:pPr>
        <w:spacing w:after="120" w:line="360" w:lineRule="auto"/>
        <w:rPr>
          <w:rFonts w:ascii="Arial" w:hAnsi="Arial" w:cs="Arial"/>
          <w:b/>
          <w:sz w:val="22"/>
          <w:szCs w:val="22"/>
        </w:rPr>
      </w:pPr>
      <w:r w:rsidRPr="00820F6E">
        <w:rPr>
          <w:rFonts w:ascii="Arial" w:hAnsi="Arial" w:cs="Arial"/>
          <w:b/>
          <w:sz w:val="22"/>
          <w:szCs w:val="22"/>
        </w:rPr>
        <w:t>Über ROEMHELD</w:t>
      </w:r>
      <w:r>
        <w:rPr>
          <w:rFonts w:ascii="Arial" w:hAnsi="Arial" w:cs="Arial"/>
          <w:b/>
          <w:sz w:val="22"/>
          <w:szCs w:val="22"/>
        </w:rPr>
        <w:t>:</w:t>
      </w:r>
    </w:p>
    <w:p w:rsidR="00950D1B" w:rsidRDefault="00950D1B" w:rsidP="00950D1B">
      <w:pPr>
        <w:spacing w:after="120" w:line="360" w:lineRule="auto"/>
        <w:rPr>
          <w:rFonts w:ascii="Arial" w:hAnsi="Arial" w:cs="Arial"/>
          <w:sz w:val="22"/>
          <w:szCs w:val="22"/>
        </w:rPr>
      </w:pPr>
      <w:r w:rsidRPr="00820F6E">
        <w:rPr>
          <w:rFonts w:ascii="Arial" w:hAnsi="Arial" w:cs="Arial"/>
          <w:sz w:val="22"/>
          <w:szCs w:val="22"/>
        </w:rPr>
        <w:t xml:space="preserve">Ob </w:t>
      </w:r>
      <w:r>
        <w:rPr>
          <w:rFonts w:ascii="Arial" w:hAnsi="Arial" w:cs="Arial"/>
          <w:sz w:val="22"/>
          <w:szCs w:val="22"/>
        </w:rPr>
        <w:t xml:space="preserve">Flugzeuge, Automobile, </w:t>
      </w:r>
      <w:r w:rsidRPr="00820F6E">
        <w:rPr>
          <w:rFonts w:ascii="Arial" w:hAnsi="Arial" w:cs="Arial"/>
          <w:sz w:val="22"/>
          <w:szCs w:val="22"/>
        </w:rPr>
        <w:t>Werkzeugmaschine</w:t>
      </w:r>
      <w:r>
        <w:rPr>
          <w:rFonts w:ascii="Arial" w:hAnsi="Arial" w:cs="Arial"/>
          <w:sz w:val="22"/>
          <w:szCs w:val="22"/>
        </w:rPr>
        <w:t>n</w:t>
      </w:r>
      <w:r w:rsidRPr="00A46B4D">
        <w:rPr>
          <w:rFonts w:ascii="Arial" w:hAnsi="Arial" w:cs="Arial"/>
          <w:sz w:val="22"/>
          <w:szCs w:val="22"/>
        </w:rPr>
        <w:t xml:space="preserve"> </w:t>
      </w:r>
      <w:r>
        <w:rPr>
          <w:rFonts w:ascii="Arial" w:hAnsi="Arial" w:cs="Arial"/>
          <w:sz w:val="22"/>
          <w:szCs w:val="22"/>
        </w:rPr>
        <w:t xml:space="preserve">oder </w:t>
      </w:r>
      <w:r w:rsidRPr="00D93C7C">
        <w:rPr>
          <w:rFonts w:ascii="Arial" w:hAnsi="Arial" w:cs="Arial"/>
          <w:sz w:val="22"/>
          <w:szCs w:val="22"/>
        </w:rPr>
        <w:t>Gehäuse für Smartphones</w:t>
      </w:r>
      <w:r>
        <w:rPr>
          <w:rFonts w:ascii="Arial" w:hAnsi="Arial" w:cs="Arial"/>
          <w:sz w:val="22"/>
          <w:szCs w:val="22"/>
        </w:rPr>
        <w:t xml:space="preserve">: </w:t>
      </w:r>
      <w:r w:rsidRPr="00820F6E">
        <w:rPr>
          <w:rFonts w:ascii="Arial" w:hAnsi="Arial" w:cs="Arial"/>
          <w:sz w:val="22"/>
          <w:szCs w:val="22"/>
        </w:rPr>
        <w:t xml:space="preserve">Technologien und Produkte </w:t>
      </w:r>
      <w:r>
        <w:rPr>
          <w:rFonts w:ascii="Arial" w:hAnsi="Arial" w:cs="Arial"/>
          <w:sz w:val="22"/>
          <w:szCs w:val="22"/>
        </w:rPr>
        <w:t>der</w:t>
      </w:r>
      <w:r w:rsidRPr="00820F6E">
        <w:rPr>
          <w:rFonts w:ascii="Arial" w:hAnsi="Arial" w:cs="Arial"/>
          <w:sz w:val="22"/>
          <w:szCs w:val="22"/>
        </w:rPr>
        <w:t xml:space="preserve"> ROEMHELD </w:t>
      </w:r>
      <w:r>
        <w:rPr>
          <w:rFonts w:ascii="Arial" w:hAnsi="Arial" w:cs="Arial"/>
          <w:sz w:val="22"/>
          <w:szCs w:val="22"/>
        </w:rPr>
        <w:t xml:space="preserve">Gruppe </w:t>
      </w:r>
      <w:r w:rsidRPr="00820F6E">
        <w:rPr>
          <w:rFonts w:ascii="Arial" w:hAnsi="Arial" w:cs="Arial"/>
          <w:sz w:val="22"/>
          <w:szCs w:val="22"/>
        </w:rPr>
        <w:t xml:space="preserve">kommen bei der Herstellung zahlreicher Industriegüter und Waren </w:t>
      </w:r>
      <w:r>
        <w:rPr>
          <w:rFonts w:ascii="Arial" w:hAnsi="Arial" w:cs="Arial"/>
          <w:sz w:val="22"/>
          <w:szCs w:val="22"/>
        </w:rPr>
        <w:t>für den Endverbraucher seit über 60 Jahren</w:t>
      </w:r>
      <w:r w:rsidRPr="00820F6E">
        <w:rPr>
          <w:rFonts w:ascii="Arial" w:hAnsi="Arial" w:cs="Arial"/>
          <w:sz w:val="22"/>
          <w:szCs w:val="22"/>
        </w:rPr>
        <w:t xml:space="preserve"> zum Einsatz. </w:t>
      </w:r>
    </w:p>
    <w:p w:rsidR="00950D1B" w:rsidRPr="00062B73" w:rsidRDefault="00950D1B" w:rsidP="00950D1B">
      <w:pPr>
        <w:spacing w:after="120" w:line="360" w:lineRule="auto"/>
        <w:rPr>
          <w:rFonts w:ascii="Arial" w:hAnsi="Arial" w:cs="Arial"/>
          <w:sz w:val="22"/>
          <w:szCs w:val="22"/>
        </w:rPr>
      </w:pPr>
      <w:r w:rsidRPr="00062B73">
        <w:rPr>
          <w:rFonts w:ascii="Arial" w:hAnsi="Arial" w:cs="Arial"/>
          <w:sz w:val="22"/>
          <w:szCs w:val="22"/>
        </w:rPr>
        <w:t>Effiziente Spanntechnik-Lösungen für Werkstücke sowie</w:t>
      </w:r>
      <w:r w:rsidRPr="00062B73">
        <w:rPr>
          <w:sz w:val="22"/>
          <w:szCs w:val="22"/>
        </w:rPr>
        <w:t> </w:t>
      </w:r>
      <w:r w:rsidRPr="00062B73">
        <w:rPr>
          <w:rFonts w:ascii="Arial" w:hAnsi="Arial" w:cs="Arial"/>
          <w:sz w:val="22"/>
          <w:szCs w:val="22"/>
        </w:rPr>
        <w:t>für</w:t>
      </w:r>
      <w:r w:rsidRPr="00062B73">
        <w:rPr>
          <w:sz w:val="22"/>
          <w:szCs w:val="22"/>
        </w:rPr>
        <w:t> </w:t>
      </w:r>
      <w:r w:rsidRPr="00062B73">
        <w:rPr>
          <w:rFonts w:ascii="Arial" w:hAnsi="Arial" w:cs="Arial"/>
          <w:sz w:val="22"/>
          <w:szCs w:val="22"/>
        </w:rPr>
        <w:t>Werkzeuge in der Umformtechnik und Kunststoffverarbeitung bilden den Kern des stetig wachsenden Portfolios</w:t>
      </w:r>
      <w:r>
        <w:rPr>
          <w:rFonts w:ascii="Arial" w:hAnsi="Arial" w:cs="Arial"/>
          <w:sz w:val="22"/>
          <w:szCs w:val="22"/>
        </w:rPr>
        <w:t xml:space="preserve">. Ergänzt wird es durch Komponenten und Systeme der Montage- und Handhabungstechnik, Antriebstechnik sowie </w:t>
      </w:r>
      <w:r w:rsidRPr="00B10EBB">
        <w:rPr>
          <w:rFonts w:ascii="Arial" w:hAnsi="Arial" w:cs="Arial"/>
          <w:sz w:val="22"/>
          <w:szCs w:val="22"/>
        </w:rPr>
        <w:t>Verriegelung</w:t>
      </w:r>
      <w:r>
        <w:rPr>
          <w:rFonts w:ascii="Arial" w:hAnsi="Arial" w:cs="Arial"/>
          <w:sz w:val="22"/>
          <w:szCs w:val="22"/>
        </w:rPr>
        <w:t xml:space="preserve">en </w:t>
      </w:r>
      <w:r w:rsidRPr="00B10EBB">
        <w:rPr>
          <w:rFonts w:ascii="Arial" w:hAnsi="Arial" w:cs="Arial"/>
          <w:sz w:val="22"/>
          <w:szCs w:val="22"/>
        </w:rPr>
        <w:t xml:space="preserve">für Rotoren </w:t>
      </w:r>
      <w:r>
        <w:rPr>
          <w:rFonts w:ascii="Arial" w:hAnsi="Arial" w:cs="Arial"/>
          <w:sz w:val="22"/>
          <w:szCs w:val="22"/>
        </w:rPr>
        <w:t xml:space="preserve">von </w:t>
      </w:r>
      <w:r w:rsidRPr="00B10EBB">
        <w:rPr>
          <w:rFonts w:ascii="Arial" w:hAnsi="Arial" w:cs="Arial"/>
          <w:sz w:val="22"/>
          <w:szCs w:val="22"/>
        </w:rPr>
        <w:t>Windenergieanlagen.</w:t>
      </w:r>
    </w:p>
    <w:p w:rsidR="00950D1B" w:rsidRPr="00C2251C" w:rsidRDefault="00950D1B" w:rsidP="00950D1B">
      <w:pPr>
        <w:spacing w:after="120" w:line="360" w:lineRule="auto"/>
        <w:rPr>
          <w:rFonts w:ascii="Arial" w:hAnsi="Arial" w:cs="Arial"/>
          <w:sz w:val="22"/>
          <w:szCs w:val="22"/>
        </w:rPr>
      </w:pPr>
      <w:r>
        <w:rPr>
          <w:rFonts w:ascii="Arial" w:hAnsi="Arial" w:cs="Arial"/>
          <w:sz w:val="22"/>
          <w:szCs w:val="22"/>
        </w:rPr>
        <w:t>Neben einem</w:t>
      </w:r>
      <w:r w:rsidRPr="00820F6E">
        <w:rPr>
          <w:rFonts w:ascii="Arial" w:hAnsi="Arial" w:cs="Arial"/>
          <w:sz w:val="22"/>
          <w:szCs w:val="22"/>
        </w:rPr>
        <w:t xml:space="preserve"> breiten Angebot </w:t>
      </w:r>
      <w:r>
        <w:rPr>
          <w:rFonts w:ascii="Arial" w:hAnsi="Arial" w:cs="Arial"/>
          <w:sz w:val="22"/>
          <w:szCs w:val="22"/>
        </w:rPr>
        <w:t xml:space="preserve">von etwa 20.000 Katalogartikeln ist die ROEMHELD Gruppe auf die Entwicklung und Herstellung von </w:t>
      </w:r>
      <w:r w:rsidRPr="00C2251C">
        <w:rPr>
          <w:rFonts w:ascii="Arial" w:hAnsi="Arial" w:cs="Arial"/>
          <w:sz w:val="22"/>
          <w:szCs w:val="22"/>
        </w:rPr>
        <w:t>kundenspezifischen Lösungen spezialisiert und gilt international als einer der Markt- und Qualitätsführer.</w:t>
      </w:r>
    </w:p>
    <w:p w:rsidR="00950D1B" w:rsidRPr="002D6BBC" w:rsidRDefault="00950D1B" w:rsidP="00950D1B">
      <w:pPr>
        <w:spacing w:after="120" w:line="360" w:lineRule="auto"/>
        <w:rPr>
          <w:rFonts w:ascii="Arial" w:hAnsi="Arial" w:cs="Arial"/>
          <w:sz w:val="22"/>
          <w:szCs w:val="22"/>
        </w:rPr>
      </w:pPr>
      <w:r w:rsidRPr="00AE4906">
        <w:rPr>
          <w:rFonts w:ascii="Arial" w:hAnsi="Arial" w:cs="Arial"/>
          <w:sz w:val="22"/>
          <w:szCs w:val="22"/>
        </w:rPr>
        <w:lastRenderedPageBreak/>
        <w:t>Innovation durch Tradition:</w:t>
      </w:r>
      <w:r>
        <w:rPr>
          <w:rFonts w:ascii="Arial" w:hAnsi="Arial" w:cs="Arial"/>
          <w:sz w:val="22"/>
          <w:szCs w:val="22"/>
        </w:rPr>
        <w:t xml:space="preserve"> Seinen </w:t>
      </w:r>
      <w:r w:rsidRPr="00820F6E">
        <w:rPr>
          <w:rFonts w:ascii="Arial" w:hAnsi="Arial" w:cs="Arial"/>
          <w:sz w:val="22"/>
          <w:szCs w:val="22"/>
        </w:rPr>
        <w:t xml:space="preserve">Ursprung hat ROEMHELD in der 1707 gegründeten </w:t>
      </w:r>
      <w:r>
        <w:rPr>
          <w:rFonts w:ascii="Arial" w:hAnsi="Arial" w:cs="Arial"/>
          <w:sz w:val="22"/>
          <w:szCs w:val="22"/>
        </w:rPr>
        <w:t xml:space="preserve">Gießerei </w:t>
      </w:r>
      <w:r w:rsidRPr="00820F6E">
        <w:rPr>
          <w:rFonts w:ascii="Arial" w:hAnsi="Arial" w:cs="Arial"/>
          <w:sz w:val="22"/>
          <w:szCs w:val="22"/>
        </w:rPr>
        <w:t>Friedrichshütte</w:t>
      </w:r>
      <w:r>
        <w:rPr>
          <w:rFonts w:ascii="Arial" w:hAnsi="Arial" w:cs="Arial"/>
          <w:sz w:val="22"/>
          <w:szCs w:val="22"/>
        </w:rPr>
        <w:t xml:space="preserve">, die </w:t>
      </w:r>
      <w:r w:rsidRPr="00820F6E">
        <w:rPr>
          <w:rFonts w:ascii="Arial" w:hAnsi="Arial" w:cs="Arial"/>
          <w:sz w:val="22"/>
          <w:szCs w:val="22"/>
        </w:rPr>
        <w:t xml:space="preserve">heute noch zur </w:t>
      </w:r>
      <w:r>
        <w:rPr>
          <w:rFonts w:ascii="Arial" w:hAnsi="Arial" w:cs="Arial"/>
          <w:sz w:val="22"/>
          <w:szCs w:val="22"/>
        </w:rPr>
        <w:t xml:space="preserve">ROEMHELD </w:t>
      </w:r>
      <w:r w:rsidRPr="00820F6E">
        <w:rPr>
          <w:rFonts w:ascii="Arial" w:hAnsi="Arial" w:cs="Arial"/>
          <w:sz w:val="22"/>
          <w:szCs w:val="22"/>
        </w:rPr>
        <w:t xml:space="preserve">Gruppe </w:t>
      </w:r>
      <w:r>
        <w:rPr>
          <w:rFonts w:ascii="Arial" w:hAnsi="Arial" w:cs="Arial"/>
          <w:sz w:val="22"/>
          <w:szCs w:val="22"/>
        </w:rPr>
        <w:t xml:space="preserve">gehört und </w:t>
      </w:r>
      <w:r w:rsidRPr="00820F6E">
        <w:rPr>
          <w:rFonts w:ascii="Arial" w:hAnsi="Arial" w:cs="Arial"/>
          <w:sz w:val="22"/>
          <w:szCs w:val="22"/>
        </w:rPr>
        <w:t>eines der ältesten aktiven Industrieunternehmen in Deutschland</w:t>
      </w:r>
      <w:r>
        <w:rPr>
          <w:rFonts w:ascii="Arial" w:hAnsi="Arial" w:cs="Arial"/>
          <w:sz w:val="22"/>
          <w:szCs w:val="22"/>
        </w:rPr>
        <w:t xml:space="preserve"> ist</w:t>
      </w:r>
      <w:r w:rsidRPr="00820F6E">
        <w:rPr>
          <w:rFonts w:ascii="Arial" w:hAnsi="Arial" w:cs="Arial"/>
          <w:sz w:val="22"/>
          <w:szCs w:val="22"/>
        </w:rPr>
        <w:t>.</w:t>
      </w:r>
      <w:r w:rsidRPr="008E2B17">
        <w:rPr>
          <w:rFonts w:ascii="Arial" w:hAnsi="Arial" w:cs="Arial"/>
          <w:sz w:val="22"/>
          <w:szCs w:val="22"/>
        </w:rPr>
        <w:t xml:space="preserve"> </w:t>
      </w:r>
    </w:p>
    <w:p w:rsidR="00950D1B" w:rsidRPr="00820F6E" w:rsidRDefault="00950D1B" w:rsidP="00950D1B">
      <w:pPr>
        <w:spacing w:after="120" w:line="360" w:lineRule="auto"/>
        <w:rPr>
          <w:rFonts w:ascii="Arial" w:hAnsi="Arial" w:cs="Arial"/>
          <w:sz w:val="22"/>
          <w:szCs w:val="22"/>
        </w:rPr>
      </w:pPr>
      <w:r w:rsidRPr="00820F6E">
        <w:rPr>
          <w:rFonts w:ascii="Arial" w:hAnsi="Arial" w:cs="Arial"/>
          <w:sz w:val="22"/>
          <w:szCs w:val="22"/>
        </w:rPr>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w:t>
      </w:r>
      <w:r>
        <w:rPr>
          <w:rFonts w:ascii="Arial" w:hAnsi="Arial" w:cs="Arial"/>
          <w:sz w:val="22"/>
          <w:szCs w:val="22"/>
        </w:rPr>
        <w:t xml:space="preserve">die </w:t>
      </w:r>
      <w:r w:rsidRPr="00820F6E">
        <w:rPr>
          <w:rFonts w:ascii="Arial" w:hAnsi="Arial" w:cs="Arial"/>
          <w:sz w:val="22"/>
          <w:szCs w:val="22"/>
        </w:rPr>
        <w:t>ROEMHELD</w:t>
      </w:r>
      <w:r>
        <w:rPr>
          <w:rFonts w:ascii="Arial" w:hAnsi="Arial" w:cs="Arial"/>
          <w:sz w:val="22"/>
          <w:szCs w:val="22"/>
        </w:rPr>
        <w:t xml:space="preserve"> Gruppe</w:t>
      </w:r>
      <w:r w:rsidRPr="00820F6E">
        <w:rPr>
          <w:rFonts w:ascii="Arial" w:hAnsi="Arial" w:cs="Arial"/>
          <w:sz w:val="22"/>
          <w:szCs w:val="22"/>
        </w:rPr>
        <w:t xml:space="preserve"> jährlich einen Umsatz von mehr als 100 Mio. Euro.</w:t>
      </w:r>
    </w:p>
    <w:p w:rsidR="00FD7475" w:rsidRDefault="00FD7475" w:rsidP="00FD7475">
      <w:pPr>
        <w:spacing w:before="120" w:after="120"/>
        <w:rPr>
          <w:rFonts w:ascii="Arial" w:hAnsi="Arial" w:cs="Arial"/>
          <w:b/>
          <w:sz w:val="22"/>
          <w:szCs w:val="22"/>
        </w:rPr>
      </w:pPr>
      <w:bookmarkStart w:id="0" w:name="_GoBack"/>
      <w:bookmarkEnd w:id="0"/>
    </w:p>
    <w:p w:rsidR="00FD7475" w:rsidRDefault="00FD7475" w:rsidP="00FD7475">
      <w:pPr>
        <w:spacing w:before="120" w:after="120"/>
        <w:rPr>
          <w:rFonts w:ascii="Arial" w:hAnsi="Arial" w:cs="Arial"/>
          <w:b/>
          <w:sz w:val="22"/>
          <w:szCs w:val="22"/>
        </w:rPr>
      </w:pPr>
    </w:p>
    <w:p w:rsidR="00FD7475" w:rsidRDefault="00FD7475" w:rsidP="00FD7475">
      <w:pPr>
        <w:spacing w:before="120" w:after="120"/>
        <w:rPr>
          <w:rFonts w:ascii="Arial" w:hAnsi="Arial" w:cs="Arial"/>
          <w:b/>
          <w:sz w:val="22"/>
          <w:szCs w:val="22"/>
        </w:rPr>
      </w:pPr>
      <w:r>
        <w:rPr>
          <w:rFonts w:ascii="Arial" w:hAnsi="Arial" w:cs="Arial"/>
          <w:b/>
          <w:sz w:val="22"/>
          <w:szCs w:val="22"/>
        </w:rPr>
        <w:t xml:space="preserve">Foto: </w:t>
      </w:r>
    </w:p>
    <w:p w:rsidR="00FD7475" w:rsidRPr="005668E3" w:rsidRDefault="00FD7475" w:rsidP="00FD7475">
      <w:pPr>
        <w:spacing w:before="120" w:after="120"/>
        <w:rPr>
          <w:rFonts w:ascii="Arial" w:hAnsi="Arial" w:cs="Arial"/>
          <w:noProof/>
          <w:color w:val="FF0000"/>
          <w:sz w:val="20"/>
          <w:szCs w:val="20"/>
        </w:rPr>
      </w:pPr>
      <w:r>
        <w:rPr>
          <w:rFonts w:ascii="Arial" w:hAnsi="Arial" w:cs="Arial"/>
          <w:noProof/>
          <w:color w:val="FF0000"/>
          <w:sz w:val="20"/>
          <w:szCs w:val="20"/>
        </w:rPr>
        <w:drawing>
          <wp:inline distT="0" distB="0" distL="0" distR="0" wp14:anchorId="58C9B36D" wp14:editId="4CF53982">
            <wp:extent cx="4572000" cy="2914015"/>
            <wp:effectExtent l="19050" t="19050" r="19050" b="19685"/>
            <wp:docPr id="6" name="Grafik 6" descr="C:\Users\Praktikum\Documents\Aufträge\ROEMHELD\Keilspanner-Serie\Keilspanner-Fotos\WZ22410_Keilspanner_Wasserkuehl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ROEMHELD\Keilspanner-Serie\Keilspanner-Fotos\WZ22410_Keilspanner_Wasserkuehlu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2914015"/>
                    </a:xfrm>
                    <a:prstGeom prst="rect">
                      <a:avLst/>
                    </a:prstGeom>
                    <a:noFill/>
                    <a:ln>
                      <a:solidFill>
                        <a:schemeClr val="accent1"/>
                      </a:solidFill>
                    </a:ln>
                  </pic:spPr>
                </pic:pic>
              </a:graphicData>
            </a:graphic>
          </wp:inline>
        </w:drawing>
      </w:r>
    </w:p>
    <w:p w:rsidR="00FD7475" w:rsidRDefault="00FD7475" w:rsidP="00FD7475">
      <w:pPr>
        <w:spacing w:before="120" w:after="120" w:line="360" w:lineRule="auto"/>
        <w:rPr>
          <w:rFonts w:ascii="Arial" w:hAnsi="Arial" w:cs="Arial"/>
          <w:sz w:val="22"/>
          <w:szCs w:val="22"/>
        </w:rPr>
      </w:pPr>
      <w:r>
        <w:rPr>
          <w:rFonts w:ascii="Arial" w:hAnsi="Arial" w:cs="Arial"/>
          <w:sz w:val="22"/>
          <w:szCs w:val="22"/>
        </w:rPr>
        <w:t xml:space="preserve">Der neue ROEMHELD-Keilspanner mit Kühlkreislauf lässt sich bei Temperaturen von bis zu </w:t>
      </w:r>
      <w:r w:rsidRPr="006852BC">
        <w:rPr>
          <w:rFonts w:ascii="Arial" w:hAnsi="Arial" w:cs="Arial"/>
          <w:sz w:val="22"/>
          <w:szCs w:val="22"/>
        </w:rPr>
        <w:t>250</w:t>
      </w:r>
      <w:r>
        <w:rPr>
          <w:rFonts w:ascii="Arial" w:hAnsi="Arial" w:cs="Arial"/>
          <w:sz w:val="22"/>
          <w:szCs w:val="22"/>
        </w:rPr>
        <w:t xml:space="preserve"> </w:t>
      </w:r>
      <w:r w:rsidRPr="006852BC">
        <w:rPr>
          <w:rFonts w:ascii="Arial" w:hAnsi="Arial" w:cs="Arial"/>
          <w:sz w:val="22"/>
          <w:szCs w:val="22"/>
        </w:rPr>
        <w:t>°C</w:t>
      </w:r>
      <w:r>
        <w:rPr>
          <w:rFonts w:ascii="Arial" w:hAnsi="Arial" w:cs="Arial"/>
          <w:sz w:val="22"/>
          <w:szCs w:val="22"/>
        </w:rPr>
        <w:t xml:space="preserve"> an der Spannstelle einsetzen (Foto: ROEMHELD).</w:t>
      </w:r>
    </w:p>
    <w:p w:rsidR="00E86CF0" w:rsidRDefault="00FD7475" w:rsidP="00FD7475">
      <w:pPr>
        <w:rPr>
          <w:rFonts w:ascii="Arial" w:hAnsi="Arial" w:cs="Arial"/>
          <w:b/>
          <w:bCs/>
          <w:sz w:val="22"/>
          <w:szCs w:val="22"/>
        </w:rPr>
      </w:pPr>
      <w:r>
        <w:rPr>
          <w:rFonts w:ascii="Arial" w:hAnsi="Arial" w:cs="Arial"/>
          <w:b/>
          <w:bCs/>
          <w:sz w:val="22"/>
          <w:szCs w:val="22"/>
        </w:rPr>
        <w:t xml:space="preserve">Das </w:t>
      </w:r>
      <w:proofErr w:type="spellStart"/>
      <w:r w:rsidRPr="000F3C7D">
        <w:rPr>
          <w:rFonts w:ascii="Arial" w:hAnsi="Arial" w:cs="Arial"/>
          <w:b/>
          <w:bCs/>
          <w:sz w:val="22"/>
          <w:szCs w:val="22"/>
        </w:rPr>
        <w:t>jpg</w:t>
      </w:r>
      <w:proofErr w:type="spellEnd"/>
      <w:r>
        <w:rPr>
          <w:rFonts w:ascii="Arial" w:hAnsi="Arial" w:cs="Arial"/>
          <w:b/>
          <w:bCs/>
          <w:sz w:val="22"/>
          <w:szCs w:val="22"/>
        </w:rPr>
        <w:t>-Bild</w:t>
      </w:r>
      <w:r w:rsidRPr="000F3C7D">
        <w:rPr>
          <w:rFonts w:ascii="Arial" w:hAnsi="Arial" w:cs="Arial"/>
          <w:b/>
          <w:bCs/>
          <w:sz w:val="22"/>
          <w:szCs w:val="22"/>
        </w:rPr>
        <w:t> in Druckauflösung und den Text der Pressemitteilung als Word-</w:t>
      </w:r>
      <w:r>
        <w:rPr>
          <w:rFonts w:ascii="Arial" w:hAnsi="Arial" w:cs="Arial"/>
          <w:b/>
          <w:bCs/>
          <w:sz w:val="22"/>
          <w:szCs w:val="22"/>
        </w:rPr>
        <w:t>Dokument mit der Bildunterzeile</w:t>
      </w:r>
      <w:r w:rsidRPr="000F3C7D">
        <w:rPr>
          <w:rFonts w:ascii="Arial" w:hAnsi="Arial" w:cs="Arial"/>
          <w:b/>
          <w:bCs/>
          <w:sz w:val="22"/>
          <w:szCs w:val="22"/>
        </w:rPr>
        <w:t xml:space="preserve"> können Sie </w:t>
      </w:r>
      <w:proofErr w:type="spellStart"/>
      <w:r w:rsidRPr="000F3C7D">
        <w:rPr>
          <w:rFonts w:ascii="Arial" w:hAnsi="Arial" w:cs="Arial"/>
          <w:b/>
          <w:bCs/>
          <w:sz w:val="22"/>
          <w:szCs w:val="22"/>
        </w:rPr>
        <w:t>herunterladen</w:t>
      </w:r>
      <w:proofErr w:type="spellEnd"/>
      <w:r w:rsidRPr="000F3C7D">
        <w:rPr>
          <w:rFonts w:ascii="Arial" w:hAnsi="Arial" w:cs="Arial"/>
          <w:b/>
          <w:bCs/>
          <w:sz w:val="22"/>
          <w:szCs w:val="22"/>
        </w:rPr>
        <w:t> von der Seite</w:t>
      </w:r>
      <w:r w:rsidR="00E86CF0">
        <w:rPr>
          <w:rFonts w:ascii="Arial" w:hAnsi="Arial" w:cs="Arial"/>
          <w:b/>
          <w:bCs/>
          <w:sz w:val="22"/>
          <w:szCs w:val="22"/>
        </w:rPr>
        <w:t xml:space="preserve"> </w:t>
      </w:r>
      <w:hyperlink r:id="rId12" w:anchor="PI_224" w:history="1">
        <w:r w:rsidR="00E86CF0" w:rsidRPr="00110123">
          <w:rPr>
            <w:rStyle w:val="Hyperlink"/>
            <w:rFonts w:ascii="Arial" w:hAnsi="Arial" w:cs="Arial"/>
            <w:b/>
            <w:bCs/>
            <w:sz w:val="22"/>
            <w:szCs w:val="22"/>
          </w:rPr>
          <w:t>https://www.auchkomm.com/aktuellepressetexte#PI_224</w:t>
        </w:r>
      </w:hyperlink>
      <w:r w:rsidR="00E86CF0" w:rsidRPr="00E86CF0">
        <w:rPr>
          <w:rFonts w:ascii="Arial" w:hAnsi="Arial" w:cs="Arial"/>
          <w:b/>
          <w:bCs/>
          <w:sz w:val="22"/>
          <w:szCs w:val="22"/>
        </w:rPr>
        <w:t>.</w:t>
      </w:r>
      <w:r w:rsidR="00E86CF0">
        <w:rPr>
          <w:rFonts w:ascii="Arial" w:hAnsi="Arial" w:cs="Arial"/>
          <w:b/>
          <w:bCs/>
          <w:sz w:val="22"/>
          <w:szCs w:val="22"/>
        </w:rPr>
        <w:t xml:space="preserve"> </w:t>
      </w:r>
    </w:p>
    <w:p w:rsidR="00FD7475" w:rsidRPr="000F3C7D" w:rsidRDefault="00FD7475" w:rsidP="00FD7475">
      <w:pPr>
        <w:rPr>
          <w:rFonts w:ascii="Arial" w:hAnsi="Arial" w:cs="Arial"/>
          <w:b/>
          <w:bCs/>
          <w:sz w:val="22"/>
          <w:szCs w:val="22"/>
        </w:rPr>
      </w:pPr>
    </w:p>
    <w:p w:rsidR="00FD7475" w:rsidRPr="000F3C7D" w:rsidRDefault="00FD7475" w:rsidP="00FD7475">
      <w:pPr>
        <w:rPr>
          <w:rFonts w:ascii="Arial" w:hAnsi="Arial" w:cs="Arial"/>
          <w:b/>
          <w:bCs/>
          <w:sz w:val="22"/>
          <w:szCs w:val="22"/>
        </w:rPr>
      </w:pPr>
      <w:r w:rsidRPr="000F3C7D">
        <w:rPr>
          <w:rFonts w:ascii="Arial" w:hAnsi="Arial" w:cs="Arial"/>
          <w:b/>
          <w:bCs/>
          <w:sz w:val="22"/>
          <w:szCs w:val="22"/>
        </w:rPr>
        <w:t>Belegexemplar erbeten:</w:t>
      </w:r>
    </w:p>
    <w:p w:rsidR="00FD7475" w:rsidRPr="000F3C7D" w:rsidRDefault="00FD7475" w:rsidP="00FD7475">
      <w:pPr>
        <w:rPr>
          <w:rFonts w:ascii="Arial" w:hAnsi="Arial" w:cs="Arial"/>
          <w:sz w:val="22"/>
          <w:szCs w:val="22"/>
        </w:rPr>
      </w:pPr>
      <w:r w:rsidRPr="000F3C7D">
        <w:rPr>
          <w:rFonts w:ascii="Arial" w:hAnsi="Arial" w:cs="Arial"/>
          <w:sz w:val="22"/>
          <w:szCs w:val="22"/>
        </w:rPr>
        <w:t xml:space="preserve">auchkomm Unternehmenskommunikation, F. Stephan Auch, Gleißbühlstraße 16, </w:t>
      </w:r>
      <w:r w:rsidRPr="000F3C7D">
        <w:rPr>
          <w:rFonts w:ascii="Arial" w:hAnsi="Arial" w:cs="Arial"/>
          <w:sz w:val="22"/>
          <w:szCs w:val="22"/>
        </w:rPr>
        <w:br/>
      </w:r>
      <w:r w:rsidR="007D45DE">
        <w:rPr>
          <w:rFonts w:ascii="Arial" w:hAnsi="Arial" w:cs="Arial"/>
          <w:sz w:val="22"/>
          <w:szCs w:val="22"/>
        </w:rPr>
        <w:t>D-</w:t>
      </w:r>
      <w:r w:rsidRPr="000F3C7D">
        <w:rPr>
          <w:rFonts w:ascii="Arial" w:hAnsi="Arial" w:cs="Arial"/>
          <w:sz w:val="22"/>
          <w:szCs w:val="22"/>
        </w:rPr>
        <w:t xml:space="preserve">90402 Nürnberg, E-Mail: </w:t>
      </w:r>
      <w:hyperlink r:id="rId13" w:history="1">
        <w:r w:rsidRPr="000F3C7D">
          <w:rPr>
            <w:rStyle w:val="Hyperlink0"/>
            <w:rFonts w:ascii="Arial" w:hAnsi="Arial" w:cs="Arial"/>
            <w:sz w:val="22"/>
            <w:szCs w:val="22"/>
          </w:rPr>
          <w:t>fsa@auchkomm.de</w:t>
        </w:r>
      </w:hyperlink>
      <w:r w:rsidRPr="000F3C7D">
        <w:rPr>
          <w:rFonts w:ascii="Arial" w:hAnsi="Arial" w:cs="Arial"/>
          <w:sz w:val="22"/>
          <w:szCs w:val="22"/>
        </w:rPr>
        <w:t xml:space="preserve">, </w:t>
      </w:r>
      <w:hyperlink r:id="rId14" w:history="1">
        <w:r w:rsidRPr="000F3C7D">
          <w:rPr>
            <w:rStyle w:val="Hyperlink0"/>
            <w:rFonts w:ascii="Arial" w:hAnsi="Arial" w:cs="Arial"/>
            <w:sz w:val="22"/>
            <w:szCs w:val="22"/>
          </w:rPr>
          <w:t>www.auchkomm.de</w:t>
        </w:r>
      </w:hyperlink>
      <w:r w:rsidRPr="000F3C7D">
        <w:rPr>
          <w:rFonts w:ascii="Arial" w:hAnsi="Arial" w:cs="Arial"/>
          <w:sz w:val="22"/>
          <w:szCs w:val="22"/>
        </w:rPr>
        <w:t>.</w:t>
      </w:r>
    </w:p>
    <w:p w:rsidR="00FD7475" w:rsidRPr="00AC750F" w:rsidRDefault="00FD7475" w:rsidP="00FD7475">
      <w:pPr>
        <w:widowControl w:val="0"/>
        <w:autoSpaceDE w:val="0"/>
        <w:autoSpaceDN w:val="0"/>
        <w:adjustRightInd w:val="0"/>
        <w:rPr>
          <w:rFonts w:ascii="Arial" w:hAnsi="Arial" w:cs="Arial"/>
          <w:b/>
          <w:bCs/>
          <w:sz w:val="22"/>
          <w:szCs w:val="22"/>
        </w:rPr>
      </w:pPr>
    </w:p>
    <w:p w:rsidR="00E10C03" w:rsidRDefault="000D2DFF"/>
    <w:sectPr w:rsidR="00E10C03"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DFF" w:rsidRDefault="000D2DFF">
      <w:r>
        <w:separator/>
      </w:r>
    </w:p>
  </w:endnote>
  <w:endnote w:type="continuationSeparator" w:id="0">
    <w:p w:rsidR="000D2DFF" w:rsidRDefault="000D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2C4" w:rsidRDefault="00FD7475">
    <w:pPr>
      <w:pStyle w:val="Fuzeile"/>
      <w:rPr>
        <w:rFonts w:ascii="Arial" w:hAnsi="Arial" w:cs="Arial"/>
        <w:sz w:val="20"/>
      </w:rPr>
    </w:pPr>
    <w:r>
      <w:rPr>
        <w:noProof/>
      </w:rPr>
      <w:drawing>
        <wp:anchor distT="0" distB="0" distL="114300" distR="114300" simplePos="0" relativeHeight="251661312" behindDoc="1" locked="0" layoutInCell="1" allowOverlap="1" wp14:anchorId="46EDDE7C" wp14:editId="2E7D151D">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2C4" w:rsidRDefault="00FD7475">
    <w:pPr>
      <w:pStyle w:val="Fuzeile"/>
    </w:pPr>
    <w:r>
      <w:rPr>
        <w:noProof/>
      </w:rPr>
      <w:drawing>
        <wp:anchor distT="0" distB="0" distL="114300" distR="114300" simplePos="0" relativeHeight="251660288" behindDoc="1" locked="0" layoutInCell="1" allowOverlap="1" wp14:anchorId="5BEDECA4" wp14:editId="519C3734">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DFF" w:rsidRDefault="000D2DFF">
      <w:r>
        <w:separator/>
      </w:r>
    </w:p>
  </w:footnote>
  <w:footnote w:type="continuationSeparator" w:id="0">
    <w:p w:rsidR="000D2DFF" w:rsidRDefault="000D2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2C4" w:rsidRPr="00961BE9" w:rsidRDefault="00FD7475"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63360" behindDoc="1" locked="0" layoutInCell="1" allowOverlap="1" wp14:anchorId="7D736559" wp14:editId="4F03FF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62C4" w:rsidRDefault="00FD7475"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9264" behindDoc="1" locked="0" layoutInCell="1" allowOverlap="1" wp14:anchorId="677CB1B5" wp14:editId="35BA4B77">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DB1FB" id="Line 1" o:spid="_x0000_s1026" style="position:absolute;z-index:-251657216;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&#13;&#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Pr>
        <w:rFonts w:ascii="Arial" w:hAnsi="Arial"/>
        <w:noProof/>
        <w:sz w:val="16"/>
        <w:szCs w:val="16"/>
      </w:rPr>
      <w:t>2</w:t>
    </w:r>
    <w:r w:rsidRPr="00536BFF">
      <w:rPr>
        <w:rFonts w:ascii="Arial" w:hAnsi="Arial"/>
        <w:sz w:val="16"/>
        <w:szCs w:val="16"/>
      </w:rPr>
      <w:fldChar w:fldCharType="end"/>
    </w:r>
    <w:r>
      <w:rPr>
        <w:rFonts w:ascii="Arial" w:hAnsi="Arial"/>
        <w:sz w:val="16"/>
        <w:szCs w:val="16"/>
      </w:rPr>
      <w:tab/>
    </w:r>
    <w:r w:rsidR="00950D1B">
      <w:rPr>
        <w:rFonts w:ascii="Arial" w:hAnsi="Arial"/>
        <w:sz w:val="16"/>
        <w:szCs w:val="16"/>
      </w:rPr>
      <w:t>zur Presse-Information 2</w:t>
    </w:r>
    <w:r>
      <w:rPr>
        <w:rFonts w:ascii="Arial" w:hAnsi="Arial"/>
        <w:sz w:val="16"/>
        <w:szCs w:val="16"/>
      </w:rPr>
      <w:t xml:space="preserve">/2018 </w:t>
    </w:r>
  </w:p>
  <w:p w:rsidR="00B462C4" w:rsidRPr="00536BFF" w:rsidRDefault="000D2DFF"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2C4" w:rsidRDefault="00FD7475" w:rsidP="00536BFF">
    <w:pPr>
      <w:pStyle w:val="Kopfzeile"/>
      <w:tabs>
        <w:tab w:val="clear" w:pos="4536"/>
        <w:tab w:val="clear" w:pos="9072"/>
        <w:tab w:val="left" w:pos="3750"/>
      </w:tabs>
    </w:pPr>
    <w:r>
      <w:rPr>
        <w:noProof/>
      </w:rPr>
      <w:drawing>
        <wp:anchor distT="0" distB="0" distL="114300" distR="114300" simplePos="0" relativeHeight="251662336" behindDoc="1" locked="0" layoutInCell="1" allowOverlap="1" wp14:anchorId="0F9FB9C1" wp14:editId="7DA5C7C6">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B462C4" w:rsidRDefault="000D2DFF" w:rsidP="00536BFF">
    <w:pPr>
      <w:pStyle w:val="Kopfzeile"/>
    </w:pPr>
  </w:p>
  <w:p w:rsidR="00B462C4" w:rsidRDefault="000D2D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75"/>
    <w:rsid w:val="000D2DFF"/>
    <w:rsid w:val="002204C4"/>
    <w:rsid w:val="0026172C"/>
    <w:rsid w:val="00342F1A"/>
    <w:rsid w:val="003764F8"/>
    <w:rsid w:val="00731093"/>
    <w:rsid w:val="007A7EE3"/>
    <w:rsid w:val="007D45DE"/>
    <w:rsid w:val="00950D1B"/>
    <w:rsid w:val="00AF321E"/>
    <w:rsid w:val="00B4512A"/>
    <w:rsid w:val="00B7798E"/>
    <w:rsid w:val="00B80201"/>
    <w:rsid w:val="00BA75B6"/>
    <w:rsid w:val="00BB20D4"/>
    <w:rsid w:val="00C04DB3"/>
    <w:rsid w:val="00C36750"/>
    <w:rsid w:val="00E36DAE"/>
    <w:rsid w:val="00E86CF0"/>
    <w:rsid w:val="00F62331"/>
    <w:rsid w:val="00F71C97"/>
    <w:rsid w:val="00F86495"/>
    <w:rsid w:val="00FD74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3EA2FAE"/>
  <w14:defaultImageDpi w14:val="32767"/>
  <w15:chartTrackingRefBased/>
  <w15:docId w15:val="{CA08A876-5001-1F43-81B7-9830FFC25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D7475"/>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D7475"/>
    <w:pPr>
      <w:tabs>
        <w:tab w:val="center" w:pos="4536"/>
        <w:tab w:val="right" w:pos="9072"/>
      </w:tabs>
    </w:pPr>
  </w:style>
  <w:style w:type="character" w:customStyle="1" w:styleId="KopfzeileZchn">
    <w:name w:val="Kopfzeile Zchn"/>
    <w:basedOn w:val="Absatz-Standardschriftart"/>
    <w:link w:val="Kopfzeile"/>
    <w:rsid w:val="00FD7475"/>
    <w:rPr>
      <w:rFonts w:ascii="Times New Roman" w:eastAsia="Times New Roman" w:hAnsi="Times New Roman" w:cs="Times New Roman"/>
      <w:lang w:eastAsia="de-DE"/>
    </w:rPr>
  </w:style>
  <w:style w:type="paragraph" w:styleId="Fuzeile">
    <w:name w:val="footer"/>
    <w:basedOn w:val="Standard"/>
    <w:link w:val="FuzeileZchn"/>
    <w:rsid w:val="00FD7475"/>
    <w:pPr>
      <w:tabs>
        <w:tab w:val="center" w:pos="4536"/>
        <w:tab w:val="right" w:pos="9072"/>
      </w:tabs>
    </w:pPr>
  </w:style>
  <w:style w:type="character" w:customStyle="1" w:styleId="FuzeileZchn">
    <w:name w:val="Fußzeile Zchn"/>
    <w:basedOn w:val="Absatz-Standardschriftart"/>
    <w:link w:val="Fuzeile"/>
    <w:rsid w:val="00FD7475"/>
    <w:rPr>
      <w:rFonts w:ascii="Times New Roman" w:eastAsia="Times New Roman" w:hAnsi="Times New Roman" w:cs="Times New Roman"/>
      <w:lang w:eastAsia="de-DE"/>
    </w:rPr>
  </w:style>
  <w:style w:type="paragraph" w:customStyle="1" w:styleId="Start">
    <w:name w:val="Start"/>
    <w:basedOn w:val="Standard"/>
    <w:rsid w:val="00FD7475"/>
    <w:pPr>
      <w:tabs>
        <w:tab w:val="left" w:pos="7201"/>
      </w:tabs>
      <w:spacing w:line="180" w:lineRule="exact"/>
    </w:pPr>
    <w:rPr>
      <w:rFonts w:ascii="Arial" w:hAnsi="Arial"/>
      <w:sz w:val="16"/>
      <w:szCs w:val="20"/>
    </w:rPr>
  </w:style>
  <w:style w:type="character" w:styleId="Hyperlink">
    <w:name w:val="Hyperlink"/>
    <w:rsid w:val="00FD7475"/>
    <w:rPr>
      <w:color w:val="0000FF"/>
      <w:u w:val="single"/>
    </w:rPr>
  </w:style>
  <w:style w:type="character" w:customStyle="1" w:styleId="Hyperlink0">
    <w:name w:val="Hyperlink.0"/>
    <w:basedOn w:val="Hyperlink"/>
    <w:rsid w:val="00FD7475"/>
    <w:rPr>
      <w:color w:val="0000FF"/>
      <w:u w:val="single" w:color="0000FF"/>
    </w:rPr>
  </w:style>
  <w:style w:type="character" w:styleId="NichtaufgelsteErwhnung">
    <w:name w:val="Unresolved Mention"/>
    <w:basedOn w:val="Absatz-Standardschriftart"/>
    <w:uiPriority w:val="99"/>
    <w:rsid w:val="00E86C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reich@hilma.de" TargetMode="External"/><Relationship Id="rId12" Type="http://schemas.openxmlformats.org/officeDocument/2006/relationships/hyperlink" Target="https://www.auchkomm.com/aktuellepressetext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oemheld-grupp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hilma.de" TargetMode="External"/><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5184</Characters>
  <Application>Microsoft Office Word</Application>
  <DocSecurity>0</DocSecurity>
  <Lines>43</Lines>
  <Paragraphs>11</Paragraphs>
  <ScaleCrop>false</ScaleCrop>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dcterms:created xsi:type="dcterms:W3CDTF">2018-03-19T11:00:00Z</dcterms:created>
  <dcterms:modified xsi:type="dcterms:W3CDTF">2018-03-19T11:00:00Z</dcterms:modified>
</cp:coreProperties>
</file>