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4D44714A" w14:textId="77777777" w:rsidTr="005373A3">
        <w:trPr>
          <w:cantSplit/>
          <w:trHeight w:hRule="exact" w:val="2199"/>
        </w:trPr>
        <w:tc>
          <w:tcPr>
            <w:tcW w:w="6804" w:type="dxa"/>
          </w:tcPr>
          <w:p w14:paraId="7A1353E8" w14:textId="77777777" w:rsidR="0027736E" w:rsidRPr="00DD2211" w:rsidRDefault="0027736E" w:rsidP="009A7511">
            <w:pPr>
              <w:pStyle w:val="Start"/>
              <w:tabs>
                <w:tab w:val="clear" w:pos="7201"/>
                <w:tab w:val="left" w:pos="7155"/>
              </w:tabs>
              <w:ind w:left="68"/>
              <w:rPr>
                <w:b/>
                <w:lang w:val="de-AT"/>
              </w:rPr>
            </w:pPr>
            <w:bookmarkStart w:id="0" w:name="_GoBack"/>
            <w:bookmarkEnd w:id="0"/>
            <w:proofErr w:type="spellStart"/>
            <w:r w:rsidRPr="00F1275D">
              <w:rPr>
                <w:b/>
                <w:lang w:val="de-AT"/>
              </w:rPr>
              <w:t>Contact</w:t>
            </w:r>
            <w:proofErr w:type="spellEnd"/>
            <w:r w:rsidRPr="00F1275D">
              <w:rPr>
                <w:b/>
                <w:lang w:val="de-AT"/>
              </w:rPr>
              <w:t xml:space="preserve"> </w:t>
            </w:r>
            <w:proofErr w:type="spellStart"/>
            <w:r w:rsidRPr="00F1275D">
              <w:rPr>
                <w:b/>
                <w:lang w:val="de-AT"/>
              </w:rPr>
              <w:t>person</w:t>
            </w:r>
            <w:proofErr w:type="spellEnd"/>
            <w:r w:rsidRPr="00F1275D">
              <w:rPr>
                <w:b/>
                <w:lang w:val="de-AT"/>
              </w:rPr>
              <w:t>:</w:t>
            </w:r>
          </w:p>
          <w:p w14:paraId="75D2D2EE" w14:textId="77777777" w:rsidR="00DD2211" w:rsidRPr="00DD2211" w:rsidRDefault="00DD2211" w:rsidP="00DD2211">
            <w:pPr>
              <w:pStyle w:val="Start"/>
              <w:tabs>
                <w:tab w:val="clear" w:pos="7201"/>
                <w:tab w:val="left" w:pos="7155"/>
              </w:tabs>
              <w:ind w:left="68"/>
              <w:rPr>
                <w:lang w:val="de-AT"/>
              </w:rPr>
            </w:pPr>
            <w:r w:rsidRPr="00DD2211">
              <w:rPr>
                <w:lang w:val="de-AT"/>
              </w:rPr>
              <w:t>Philipp Stefaner</w:t>
            </w:r>
          </w:p>
          <w:p w14:paraId="49FD65B8" w14:textId="77777777" w:rsidR="00DD2211" w:rsidRPr="00DD2211" w:rsidRDefault="00DD2211" w:rsidP="00DD2211">
            <w:pPr>
              <w:pStyle w:val="Start"/>
              <w:tabs>
                <w:tab w:val="clear" w:pos="7201"/>
                <w:tab w:val="left" w:pos="7155"/>
              </w:tabs>
              <w:ind w:left="68"/>
              <w:rPr>
                <w:lang w:val="de-AT"/>
              </w:rPr>
            </w:pPr>
            <w:r w:rsidRPr="00DD2211">
              <w:rPr>
                <w:lang w:val="de-AT"/>
              </w:rPr>
              <w:t>Kommunikation und Marketing</w:t>
            </w:r>
          </w:p>
          <w:p w14:paraId="19342BEC" w14:textId="77777777" w:rsidR="00DD2211" w:rsidRPr="00DD2F2E" w:rsidRDefault="00DD2211" w:rsidP="00DD2211">
            <w:pPr>
              <w:pStyle w:val="Start"/>
              <w:tabs>
                <w:tab w:val="clear" w:pos="7201"/>
                <w:tab w:val="left" w:pos="7155"/>
              </w:tabs>
              <w:ind w:left="68"/>
              <w:rPr>
                <w:lang w:val="de-AT"/>
              </w:rPr>
            </w:pPr>
            <w:r w:rsidRPr="00DD2F2E">
              <w:rPr>
                <w:lang w:val="de-AT"/>
              </w:rPr>
              <w:t>Tel.: +43 (0) 5522 / 37400-305</w:t>
            </w:r>
          </w:p>
          <w:p w14:paraId="0185BBAE" w14:textId="77777777" w:rsidR="00DD2211" w:rsidRPr="00DD2F2E" w:rsidRDefault="00DD2211" w:rsidP="00DD2211">
            <w:pPr>
              <w:pStyle w:val="Start"/>
              <w:tabs>
                <w:tab w:val="clear" w:pos="7201"/>
                <w:tab w:val="left" w:pos="7155"/>
              </w:tabs>
              <w:ind w:left="68"/>
              <w:rPr>
                <w:lang w:val="de-AT"/>
              </w:rPr>
            </w:pPr>
            <w:r w:rsidRPr="00DD2F2E">
              <w:rPr>
                <w:lang w:val="de-AT"/>
              </w:rPr>
              <w:t>Fax: +43 (0) 5522 / 37400-702</w:t>
            </w:r>
          </w:p>
          <w:p w14:paraId="2D42DBF7" w14:textId="10530FCF" w:rsidR="0027736E" w:rsidRPr="00DD2F2E" w:rsidRDefault="00DD2211" w:rsidP="00DD2211">
            <w:pPr>
              <w:pStyle w:val="Start"/>
              <w:tabs>
                <w:tab w:val="clear" w:pos="7201"/>
                <w:tab w:val="left" w:pos="7155"/>
              </w:tabs>
              <w:ind w:left="68"/>
              <w:rPr>
                <w:lang w:val="de-AT"/>
              </w:rPr>
            </w:pPr>
            <w:proofErr w:type="spellStart"/>
            <w:r w:rsidRPr="00DD2F2E">
              <w:rPr>
                <w:lang w:val="de-AT"/>
              </w:rPr>
              <w:t>E-mail</w:t>
            </w:r>
            <w:proofErr w:type="spellEnd"/>
            <w:r w:rsidRPr="00DD2F2E">
              <w:rPr>
                <w:lang w:val="de-AT"/>
              </w:rPr>
              <w:t xml:space="preserve">: </w:t>
            </w:r>
            <w:hyperlink r:id="rId8" w:history="1">
              <w:r w:rsidRPr="00DD2F2E">
                <w:rPr>
                  <w:rStyle w:val="Hyperlink"/>
                  <w:lang w:val="de-AT"/>
                </w:rPr>
                <w:t>Philipp.Stefaner@stark-inc.com</w:t>
              </w:r>
            </w:hyperlink>
          </w:p>
          <w:p w14:paraId="25FB74AD" w14:textId="77777777" w:rsidR="00DD2F2E" w:rsidRPr="00DD2F2E" w:rsidRDefault="005C2EFF" w:rsidP="00DD2F2E">
            <w:pPr>
              <w:pStyle w:val="Start"/>
              <w:tabs>
                <w:tab w:val="clear" w:pos="7201"/>
                <w:tab w:val="left" w:pos="7155"/>
              </w:tabs>
              <w:ind w:left="68"/>
              <w:rPr>
                <w:lang w:val="de-AT"/>
              </w:rPr>
            </w:pPr>
            <w:r w:rsidRPr="00DD2F2E">
              <w:rPr>
                <w:lang w:val="de-AT"/>
              </w:rPr>
              <w:br/>
            </w:r>
            <w:r w:rsidR="00DD2F2E" w:rsidRPr="00DD2F2E">
              <w:rPr>
                <w:lang w:val="de-AT"/>
              </w:rPr>
              <w:t>F. Stephan Auch</w:t>
            </w:r>
          </w:p>
          <w:p w14:paraId="78FD69CB" w14:textId="00CFDB1A" w:rsidR="0027736E" w:rsidRPr="00DD2F2E" w:rsidRDefault="00DD2F2E" w:rsidP="00DD2F2E">
            <w:pPr>
              <w:pStyle w:val="Start"/>
              <w:tabs>
                <w:tab w:val="clear" w:pos="7201"/>
                <w:tab w:val="left" w:pos="7155"/>
              </w:tabs>
              <w:ind w:left="68"/>
              <w:rPr>
                <w:lang w:val="de-AT"/>
              </w:rPr>
            </w:pPr>
            <w:r w:rsidRPr="00DD2F2E">
              <w:rPr>
                <w:lang w:val="de-AT"/>
              </w:rPr>
              <w:t>auchkomm Unternehmenskommunikation</w:t>
            </w:r>
            <w:r w:rsidRPr="00DD2F2E">
              <w:rPr>
                <w:lang w:val="de-AT"/>
              </w:rPr>
              <w:br/>
              <w:t>Tel.: +49 (0) 911 / 27 47 100</w:t>
            </w:r>
            <w:r w:rsidRPr="00DD2F2E">
              <w:rPr>
                <w:lang w:val="de-AT"/>
              </w:rPr>
              <w:br/>
            </w:r>
            <w:proofErr w:type="spellStart"/>
            <w:r w:rsidRPr="00DD2F2E">
              <w:rPr>
                <w:lang w:val="de-AT"/>
              </w:rPr>
              <w:t>E-</w:t>
            </w:r>
            <w:r w:rsidR="00027388">
              <w:rPr>
                <w:lang w:val="de-AT"/>
              </w:rPr>
              <w:t>m</w:t>
            </w:r>
            <w:r w:rsidRPr="00DD2F2E">
              <w:rPr>
                <w:lang w:val="de-AT"/>
              </w:rPr>
              <w:t>ail</w:t>
            </w:r>
            <w:proofErr w:type="spellEnd"/>
            <w:r w:rsidRPr="00DD2F2E">
              <w:rPr>
                <w:lang w:val="de-AT"/>
              </w:rPr>
              <w:t xml:space="preserve">: </w:t>
            </w:r>
            <w:hyperlink r:id="rId9" w:history="1">
              <w:r w:rsidRPr="00DD2F2E">
                <w:rPr>
                  <w:rStyle w:val="Hyperlink"/>
                  <w:lang w:val="de-AT"/>
                </w:rPr>
                <w:t>fsa@auchkomm.de</w:t>
              </w:r>
            </w:hyperlink>
            <w:r w:rsidR="005C2EFF" w:rsidRPr="00DD2F2E">
              <w:rPr>
                <w:lang w:val="de-AT"/>
              </w:rPr>
              <w:tab/>
            </w:r>
          </w:p>
        </w:tc>
        <w:tc>
          <w:tcPr>
            <w:tcW w:w="2700" w:type="dxa"/>
          </w:tcPr>
          <w:p w14:paraId="2CD0937F" w14:textId="77777777" w:rsidR="0027736E" w:rsidRPr="004B2CBD" w:rsidRDefault="003155C5" w:rsidP="00400C0E">
            <w:pPr>
              <w:pStyle w:val="Start"/>
              <w:tabs>
                <w:tab w:val="clear" w:pos="7201"/>
                <w:tab w:val="left" w:pos="7155"/>
              </w:tabs>
              <w:ind w:firstLine="68"/>
              <w:rPr>
                <w:b/>
                <w:lang w:val="de-AT"/>
              </w:rPr>
            </w:pPr>
            <w:r w:rsidRPr="004B2CBD">
              <w:rPr>
                <w:b/>
                <w:lang w:val="de-AT"/>
              </w:rPr>
              <w:t>STARK Spannsysteme GmbH</w:t>
            </w:r>
          </w:p>
          <w:p w14:paraId="58B747A0" w14:textId="77777777" w:rsidR="0027736E" w:rsidRPr="004B2CBD" w:rsidRDefault="0027736E" w:rsidP="00400C0E">
            <w:pPr>
              <w:pStyle w:val="Start"/>
              <w:tabs>
                <w:tab w:val="clear" w:pos="7201"/>
                <w:tab w:val="left" w:pos="7155"/>
              </w:tabs>
              <w:ind w:firstLine="68"/>
              <w:rPr>
                <w:lang w:val="de-AT"/>
              </w:rPr>
            </w:pPr>
            <w:r w:rsidRPr="004B2CBD">
              <w:rPr>
                <w:lang w:val="de-AT"/>
              </w:rPr>
              <w:t>Römergrund 14</w:t>
            </w:r>
          </w:p>
          <w:p w14:paraId="0A43B2D3" w14:textId="77777777" w:rsidR="0027736E" w:rsidRPr="004B2CBD" w:rsidRDefault="003155C5" w:rsidP="00400C0E">
            <w:pPr>
              <w:pStyle w:val="Start"/>
              <w:tabs>
                <w:tab w:val="clear" w:pos="7201"/>
                <w:tab w:val="left" w:pos="7155"/>
              </w:tabs>
              <w:ind w:firstLine="68"/>
              <w:rPr>
                <w:lang w:val="de-AT"/>
              </w:rPr>
            </w:pPr>
            <w:r w:rsidRPr="004B2CBD">
              <w:rPr>
                <w:lang w:val="de-AT"/>
              </w:rPr>
              <w:t>6830 Rankweil</w:t>
            </w:r>
          </w:p>
          <w:p w14:paraId="622FF921" w14:textId="77777777" w:rsidR="0027736E" w:rsidRPr="004B2CBD" w:rsidRDefault="003155C5" w:rsidP="00400C0E">
            <w:pPr>
              <w:pStyle w:val="Start"/>
              <w:tabs>
                <w:tab w:val="clear" w:pos="7201"/>
                <w:tab w:val="left" w:pos="7155"/>
              </w:tabs>
              <w:ind w:firstLine="68"/>
              <w:rPr>
                <w:lang w:val="de-AT"/>
              </w:rPr>
            </w:pPr>
            <w:r w:rsidRPr="004B2CBD">
              <w:rPr>
                <w:lang w:val="de-AT"/>
              </w:rPr>
              <w:t>Austria</w:t>
            </w:r>
          </w:p>
          <w:p w14:paraId="657554D5" w14:textId="77777777" w:rsidR="0027736E" w:rsidRDefault="0027736E" w:rsidP="003155C5">
            <w:pPr>
              <w:pStyle w:val="Start"/>
              <w:tabs>
                <w:tab w:val="clear" w:pos="7201"/>
                <w:tab w:val="left" w:pos="7155"/>
              </w:tabs>
              <w:ind w:left="68"/>
            </w:pPr>
            <w:r>
              <w:t>Tel.: +43 (0) 5522 / 37400-0</w:t>
            </w:r>
          </w:p>
          <w:p w14:paraId="61445428" w14:textId="77777777" w:rsidR="00F9088E" w:rsidRPr="008045C6" w:rsidRDefault="00F9088E" w:rsidP="003155C5">
            <w:pPr>
              <w:pStyle w:val="Start"/>
              <w:tabs>
                <w:tab w:val="clear" w:pos="7201"/>
                <w:tab w:val="left" w:pos="7155"/>
              </w:tabs>
              <w:ind w:left="68"/>
            </w:pPr>
            <w:r>
              <w:t>Fax: +43 (0) 5522 / 37400-700</w:t>
            </w:r>
          </w:p>
          <w:p w14:paraId="155D6823" w14:textId="77777777" w:rsidR="0027736E" w:rsidRPr="008045C6" w:rsidRDefault="0027736E" w:rsidP="00400C0E">
            <w:pPr>
              <w:pStyle w:val="Start"/>
              <w:tabs>
                <w:tab w:val="clear" w:pos="7201"/>
                <w:tab w:val="left" w:pos="7155"/>
              </w:tabs>
              <w:ind w:firstLine="68"/>
            </w:pPr>
            <w:r>
              <w:t xml:space="preserve">E-mail: </w:t>
            </w:r>
            <w:hyperlink r:id="rId10" w:history="1">
              <w:r>
                <w:rPr>
                  <w:rStyle w:val="Hyperlink"/>
                </w:rPr>
                <w:t>info@stark-inc.com</w:t>
              </w:r>
            </w:hyperlink>
            <w:r>
              <w:t xml:space="preserve"> </w:t>
            </w:r>
          </w:p>
          <w:p w14:paraId="3B70C5E1" w14:textId="77777777" w:rsidR="004551EC" w:rsidRDefault="00302E3A" w:rsidP="003155C5">
            <w:pPr>
              <w:pStyle w:val="Start"/>
              <w:tabs>
                <w:tab w:val="clear" w:pos="7201"/>
                <w:tab w:val="left" w:pos="7155"/>
              </w:tabs>
              <w:ind w:firstLine="68"/>
              <w:rPr>
                <w:rStyle w:val="Hyperlink"/>
              </w:rPr>
            </w:pPr>
            <w:hyperlink r:id="rId11" w:history="1">
              <w:r w:rsidR="005227B7">
                <w:rPr>
                  <w:rStyle w:val="Hyperlink"/>
                </w:rPr>
                <w:t>www.stark-inc.com</w:t>
              </w:r>
            </w:hyperlink>
          </w:p>
          <w:p w14:paraId="7064274C" w14:textId="77777777" w:rsidR="0027736E" w:rsidRPr="008045C6" w:rsidRDefault="00302E3A" w:rsidP="003155C5">
            <w:pPr>
              <w:pStyle w:val="Start"/>
              <w:tabs>
                <w:tab w:val="clear" w:pos="7201"/>
                <w:tab w:val="left" w:pos="7155"/>
              </w:tabs>
              <w:ind w:firstLine="68"/>
            </w:pPr>
            <w:hyperlink r:id="rId12" w:history="1">
              <w:r w:rsidR="005227B7">
                <w:rPr>
                  <w:rStyle w:val="Hyperlink"/>
                </w:rPr>
                <w:t>www.roemheld-gruppe.de</w:t>
              </w:r>
            </w:hyperlink>
            <w:r w:rsidR="005227B7">
              <w:t xml:space="preserve"> </w:t>
            </w:r>
          </w:p>
        </w:tc>
      </w:tr>
    </w:tbl>
    <w:p w14:paraId="55BB0643" w14:textId="77777777" w:rsidR="00CF0596" w:rsidRDefault="00CF0596" w:rsidP="009A7511">
      <w:pPr>
        <w:spacing w:line="360" w:lineRule="auto"/>
        <w:ind w:right="2591"/>
        <w:rPr>
          <w:rFonts w:ascii="Arial" w:hAnsi="Arial" w:cs="Arial"/>
          <w:sz w:val="22"/>
          <w:szCs w:val="22"/>
        </w:rPr>
      </w:pPr>
    </w:p>
    <w:p w14:paraId="38597FAA" w14:textId="3FCEA16E" w:rsidR="001C36FC" w:rsidRPr="00607D76" w:rsidRDefault="000757EB" w:rsidP="001C36FC">
      <w:pPr>
        <w:spacing w:line="360" w:lineRule="auto"/>
        <w:ind w:right="2591"/>
        <w:rPr>
          <w:rFonts w:ascii="Arial" w:hAnsi="Arial" w:cs="Arial"/>
          <w:sz w:val="22"/>
          <w:szCs w:val="22"/>
        </w:rPr>
      </w:pPr>
      <w:r>
        <w:rPr>
          <w:rFonts w:ascii="Arial" w:hAnsi="Arial"/>
          <w:sz w:val="22"/>
          <w:szCs w:val="22"/>
        </w:rPr>
        <w:t>Press release 1</w:t>
      </w:r>
      <w:r w:rsidR="001C36FC">
        <w:rPr>
          <w:rFonts w:ascii="Arial" w:hAnsi="Arial"/>
          <w:sz w:val="22"/>
          <w:szCs w:val="22"/>
        </w:rPr>
        <w:t>/2019</w:t>
      </w:r>
    </w:p>
    <w:p w14:paraId="5C836F54" w14:textId="77777777" w:rsidR="001C36FC" w:rsidRPr="00607D76" w:rsidRDefault="001C36FC" w:rsidP="001C36FC">
      <w:pPr>
        <w:spacing w:line="360" w:lineRule="auto"/>
        <w:ind w:right="2591"/>
        <w:rPr>
          <w:rFonts w:ascii="Arial" w:hAnsi="Arial" w:cs="Arial"/>
          <w:b/>
          <w:bCs/>
          <w:sz w:val="22"/>
          <w:szCs w:val="22"/>
        </w:rPr>
      </w:pPr>
      <w:r>
        <w:rPr>
          <w:noProof/>
          <w:lang w:val="de-AT" w:eastAsia="de-AT"/>
        </w:rPr>
        <mc:AlternateContent>
          <mc:Choice Requires="wps">
            <w:drawing>
              <wp:anchor distT="4294967289" distB="4294967289" distL="114300" distR="114300" simplePos="0" relativeHeight="251659264" behindDoc="0" locked="0" layoutInCell="1" allowOverlap="1" wp14:anchorId="333E95B1" wp14:editId="03018245">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CC2A9"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AjH7lsSAgAA&#10;KQQAAA4AAAAAAAAAAAAAAAAALgIAAGRycy9lMm9Eb2MueG1sUEsBAi0AFAAGAAgAAAAhAH1ZmmHY&#10;AAAABAEAAA8AAAAAAAAAAAAAAAAAbAQAAGRycy9kb3ducmV2LnhtbFBLBQYAAAAABAAEAPMAAABx&#10;BQAAAAA=&#10;"/>
            </w:pict>
          </mc:Fallback>
        </mc:AlternateContent>
      </w:r>
    </w:p>
    <w:p w14:paraId="3952E0CD" w14:textId="77777777" w:rsidR="003D4A43" w:rsidRDefault="00C3031A" w:rsidP="003D4A43">
      <w:pPr>
        <w:pStyle w:val="Listenabsatz"/>
        <w:numPr>
          <w:ilvl w:val="0"/>
          <w:numId w:val="8"/>
        </w:numPr>
        <w:spacing w:after="120" w:line="360" w:lineRule="auto"/>
        <w:ind w:hanging="720"/>
        <w:rPr>
          <w:rFonts w:ascii="Arial" w:hAnsi="Arial" w:cs="Arial"/>
          <w:b/>
          <w:bCs/>
          <w:sz w:val="22"/>
          <w:szCs w:val="22"/>
        </w:rPr>
      </w:pPr>
      <w:r>
        <w:rPr>
          <w:rFonts w:ascii="Arial" w:hAnsi="Arial"/>
          <w:b/>
          <w:bCs/>
          <w:sz w:val="22"/>
          <w:szCs w:val="22"/>
        </w:rPr>
        <w:t xml:space="preserve">EMO 2019: STARK digitalises zero-point clamping technology for automation and Industry 4.0 </w:t>
      </w:r>
    </w:p>
    <w:p w14:paraId="3B86F8E8" w14:textId="77777777" w:rsidR="00B05375" w:rsidRPr="007A604D" w:rsidRDefault="00B05375" w:rsidP="00F90FE0">
      <w:pPr>
        <w:pStyle w:val="Listenabsatz"/>
        <w:numPr>
          <w:ilvl w:val="0"/>
          <w:numId w:val="8"/>
        </w:numPr>
        <w:spacing w:after="120" w:line="360" w:lineRule="auto"/>
        <w:ind w:hanging="720"/>
        <w:rPr>
          <w:rFonts w:ascii="Arial" w:hAnsi="Arial" w:cs="Arial"/>
          <w:b/>
          <w:bCs/>
          <w:spacing w:val="-2"/>
          <w:sz w:val="22"/>
          <w:szCs w:val="22"/>
        </w:rPr>
      </w:pPr>
      <w:r w:rsidRPr="007A604D">
        <w:rPr>
          <w:rFonts w:ascii="Arial" w:hAnsi="Arial"/>
          <w:b/>
          <w:bCs/>
          <w:spacing w:val="-2"/>
          <w:sz w:val="22"/>
          <w:szCs w:val="22"/>
        </w:rPr>
        <w:t>Trade fair innovation: Robot gripper with media supply and zero-point clamping system</w:t>
      </w:r>
    </w:p>
    <w:p w14:paraId="4407AD5B" w14:textId="219F43D8" w:rsidR="00F16AAD" w:rsidRPr="006A1CFA" w:rsidRDefault="001621D8" w:rsidP="00603647">
      <w:pPr>
        <w:spacing w:after="120" w:line="360" w:lineRule="auto"/>
        <w:rPr>
          <w:rFonts w:ascii="Arial" w:hAnsi="Arial" w:cs="Arial"/>
          <w:spacing w:val="-4"/>
          <w:sz w:val="22"/>
          <w:szCs w:val="22"/>
        </w:rPr>
      </w:pPr>
      <w:proofErr w:type="spellStart"/>
      <w:r w:rsidRPr="006A1CFA">
        <w:rPr>
          <w:rFonts w:ascii="Arial" w:hAnsi="Arial"/>
          <w:i/>
          <w:spacing w:val="-4"/>
          <w:sz w:val="22"/>
          <w:szCs w:val="22"/>
        </w:rPr>
        <w:t>Rankweil</w:t>
      </w:r>
      <w:proofErr w:type="spellEnd"/>
      <w:r w:rsidRPr="006A1CFA">
        <w:rPr>
          <w:rFonts w:ascii="Arial" w:hAnsi="Arial"/>
          <w:i/>
          <w:spacing w:val="-4"/>
          <w:sz w:val="22"/>
          <w:szCs w:val="22"/>
        </w:rPr>
        <w:t>, 3 July 2019</w:t>
      </w:r>
      <w:r w:rsidRPr="006A1CFA">
        <w:rPr>
          <w:rFonts w:ascii="Arial" w:hAnsi="Arial"/>
          <w:spacing w:val="-4"/>
          <w:sz w:val="22"/>
          <w:szCs w:val="22"/>
        </w:rPr>
        <w:t xml:space="preserve">. STARK Spannsysteme GmbH, part of the ROEMHELD Group, digitalises zero-point clamping technology for automation and Industry 4.0. STARK sees itself as a pioneer in the digitalisation of setup processes and Industry 4.0 applications and will focus on these topics at this year's EMO in Hanover. The focus will be on the two successful product series </w:t>
      </w:r>
      <w:proofErr w:type="spellStart"/>
      <w:r w:rsidRPr="006A1CFA">
        <w:rPr>
          <w:rFonts w:ascii="Arial" w:hAnsi="Arial"/>
          <w:spacing w:val="-4"/>
          <w:sz w:val="22"/>
          <w:szCs w:val="22"/>
        </w:rPr>
        <w:t>STARK.connect</w:t>
      </w:r>
      <w:proofErr w:type="spellEnd"/>
      <w:r w:rsidRPr="006A1CFA">
        <w:rPr>
          <w:rFonts w:ascii="Arial" w:hAnsi="Arial"/>
          <w:spacing w:val="-4"/>
          <w:sz w:val="22"/>
          <w:szCs w:val="22"/>
        </w:rPr>
        <w:t xml:space="preserve"> and </w:t>
      </w:r>
      <w:proofErr w:type="spellStart"/>
      <w:r w:rsidRPr="006A1CFA">
        <w:rPr>
          <w:rFonts w:ascii="Arial" w:hAnsi="Arial"/>
          <w:spacing w:val="-4"/>
          <w:sz w:val="22"/>
          <w:szCs w:val="22"/>
        </w:rPr>
        <w:t>STARK.airtec</w:t>
      </w:r>
      <w:proofErr w:type="spellEnd"/>
      <w:r w:rsidRPr="006A1CFA">
        <w:rPr>
          <w:rFonts w:ascii="Arial" w:hAnsi="Arial"/>
          <w:spacing w:val="-4"/>
          <w:sz w:val="22"/>
          <w:szCs w:val="22"/>
        </w:rPr>
        <w:t xml:space="preserve"> with fully integrated sensors. Fail-safe sensors reliably determine the respective clamping state. This information is displayed by LEDs and transmitted to a PLC via digital </w:t>
      </w:r>
      <w:r w:rsidR="00393557" w:rsidRPr="006A1CFA">
        <w:rPr>
          <w:rFonts w:ascii="Arial" w:hAnsi="Arial"/>
          <w:spacing w:val="-4"/>
          <w:sz w:val="22"/>
          <w:szCs w:val="22"/>
        </w:rPr>
        <w:t>i</w:t>
      </w:r>
      <w:r w:rsidRPr="006A1CFA">
        <w:rPr>
          <w:rFonts w:ascii="Arial" w:hAnsi="Arial"/>
          <w:spacing w:val="-4"/>
          <w:sz w:val="22"/>
          <w:szCs w:val="22"/>
        </w:rPr>
        <w:t xml:space="preserve">nterfaces. </w:t>
      </w:r>
    </w:p>
    <w:p w14:paraId="75924410" w14:textId="77777777" w:rsidR="00D936E6" w:rsidRPr="007029BB" w:rsidRDefault="008E4FC7" w:rsidP="003D4A43">
      <w:pPr>
        <w:spacing w:before="120" w:after="120" w:line="360" w:lineRule="auto"/>
        <w:ind w:right="-40"/>
        <w:rPr>
          <w:rFonts w:ascii="Arial" w:hAnsi="Arial" w:cs="Arial"/>
          <w:b/>
          <w:sz w:val="22"/>
          <w:szCs w:val="22"/>
        </w:rPr>
      </w:pPr>
      <w:r>
        <w:rPr>
          <w:rFonts w:ascii="Arial" w:hAnsi="Arial"/>
          <w:b/>
          <w:sz w:val="22"/>
          <w:szCs w:val="22"/>
        </w:rPr>
        <w:t xml:space="preserve">First STARK robot gripper with dedicated media supply enables automated pallet changing </w:t>
      </w:r>
    </w:p>
    <w:p w14:paraId="074A0903" w14:textId="77777777" w:rsidR="003E08A6" w:rsidRDefault="00B05375" w:rsidP="00603647">
      <w:pPr>
        <w:spacing w:after="120" w:line="360" w:lineRule="auto"/>
        <w:rPr>
          <w:rFonts w:ascii="Arial" w:hAnsi="Arial" w:cs="Arial"/>
          <w:sz w:val="22"/>
          <w:szCs w:val="22"/>
        </w:rPr>
      </w:pPr>
      <w:r>
        <w:rPr>
          <w:rFonts w:ascii="Arial" w:hAnsi="Arial"/>
          <w:sz w:val="22"/>
          <w:szCs w:val="22"/>
        </w:rPr>
        <w:t xml:space="preserve">In addition, the company will be presenting the first STARK robot gripper with a dedicated supply and zero-point clamping system at the trade fair, which enables automated pallet changing even on machines without their own media supply. The media required for the release and clamping processes, for example hydraulics, compressed air and electrics, is transferred via a multiple coupling integrated into the pallet gripper. This innovation is thus ideal for retrofitting. </w:t>
      </w:r>
    </w:p>
    <w:p w14:paraId="3E485A7B" w14:textId="77777777" w:rsidR="003D4A43" w:rsidRPr="003D4A43" w:rsidRDefault="003D4A43" w:rsidP="003D4A43">
      <w:pPr>
        <w:spacing w:before="120" w:after="120" w:line="360" w:lineRule="auto"/>
        <w:ind w:right="-40"/>
        <w:rPr>
          <w:rFonts w:ascii="Arial" w:hAnsi="Arial" w:cs="Arial"/>
          <w:b/>
          <w:sz w:val="22"/>
          <w:szCs w:val="22"/>
        </w:rPr>
      </w:pPr>
      <w:r>
        <w:rPr>
          <w:rFonts w:ascii="Arial" w:hAnsi="Arial"/>
          <w:b/>
          <w:sz w:val="22"/>
          <w:szCs w:val="22"/>
        </w:rPr>
        <w:t>New product names</w:t>
      </w:r>
    </w:p>
    <w:p w14:paraId="78C408D5" w14:textId="5F2AA2F1" w:rsidR="00F16AAD" w:rsidRDefault="00F16AAD" w:rsidP="00603647">
      <w:pPr>
        <w:spacing w:after="120" w:line="360" w:lineRule="auto"/>
        <w:rPr>
          <w:rFonts w:ascii="Arial" w:hAnsi="Arial" w:cs="Arial"/>
          <w:sz w:val="22"/>
          <w:szCs w:val="22"/>
        </w:rPr>
      </w:pPr>
      <w:r>
        <w:rPr>
          <w:rFonts w:ascii="Arial" w:hAnsi="Arial"/>
          <w:sz w:val="22"/>
          <w:szCs w:val="22"/>
        </w:rPr>
        <w:t>As part of the standardisation of product names in the ROEMHELD Group, the com</w:t>
      </w:r>
      <w:r w:rsidR="00126523">
        <w:rPr>
          <w:rFonts w:ascii="Arial" w:hAnsi="Arial"/>
          <w:sz w:val="22"/>
          <w:szCs w:val="22"/>
        </w:rPr>
        <w:t>pany is now replacing the name “SPEEDY” in all product names with “STARK”</w:t>
      </w:r>
      <w:r>
        <w:rPr>
          <w:rFonts w:ascii="Arial" w:hAnsi="Arial"/>
          <w:sz w:val="22"/>
          <w:szCs w:val="22"/>
        </w:rPr>
        <w:t>.</w:t>
      </w:r>
    </w:p>
    <w:p w14:paraId="1393BFA7" w14:textId="77777777" w:rsidR="007029BB" w:rsidRPr="007029BB" w:rsidRDefault="003D4A43" w:rsidP="003D4A43">
      <w:pPr>
        <w:spacing w:before="120" w:after="120" w:line="360" w:lineRule="auto"/>
        <w:ind w:right="-40"/>
        <w:rPr>
          <w:rFonts w:ascii="Arial" w:hAnsi="Arial" w:cs="Arial"/>
          <w:b/>
          <w:sz w:val="22"/>
          <w:szCs w:val="22"/>
        </w:rPr>
      </w:pPr>
      <w:proofErr w:type="spellStart"/>
      <w:r>
        <w:rPr>
          <w:rFonts w:ascii="Arial" w:hAnsi="Arial"/>
          <w:b/>
          <w:sz w:val="22"/>
          <w:szCs w:val="22"/>
        </w:rPr>
        <w:t>STARK.connect</w:t>
      </w:r>
      <w:proofErr w:type="spellEnd"/>
      <w:r>
        <w:rPr>
          <w:rFonts w:ascii="Arial" w:hAnsi="Arial"/>
          <w:b/>
          <w:sz w:val="22"/>
          <w:szCs w:val="22"/>
        </w:rPr>
        <w:t xml:space="preserve"> and </w:t>
      </w:r>
      <w:proofErr w:type="spellStart"/>
      <w:r>
        <w:rPr>
          <w:rFonts w:ascii="Arial" w:hAnsi="Arial"/>
          <w:b/>
          <w:sz w:val="22"/>
          <w:szCs w:val="22"/>
        </w:rPr>
        <w:t>STARK.airtec</w:t>
      </w:r>
      <w:proofErr w:type="spellEnd"/>
      <w:r>
        <w:rPr>
          <w:rFonts w:ascii="Arial" w:hAnsi="Arial"/>
          <w:b/>
          <w:sz w:val="22"/>
          <w:szCs w:val="22"/>
        </w:rPr>
        <w:t xml:space="preserve"> with integrated sensors </w:t>
      </w:r>
    </w:p>
    <w:p w14:paraId="262C2F47" w14:textId="21C4DA31" w:rsidR="005D6B5C" w:rsidRDefault="00B05375" w:rsidP="005D6B5C">
      <w:pPr>
        <w:spacing w:after="120" w:line="360" w:lineRule="auto"/>
      </w:pPr>
      <w:r>
        <w:rPr>
          <w:rFonts w:ascii="Arial" w:hAnsi="Arial"/>
          <w:sz w:val="22"/>
          <w:szCs w:val="22"/>
        </w:rPr>
        <w:t xml:space="preserve">Zero-point clamping systems such as </w:t>
      </w:r>
      <w:proofErr w:type="spellStart"/>
      <w:r>
        <w:rPr>
          <w:rFonts w:ascii="Arial" w:hAnsi="Arial"/>
          <w:sz w:val="22"/>
          <w:szCs w:val="22"/>
        </w:rPr>
        <w:t>STARK.connect</w:t>
      </w:r>
      <w:proofErr w:type="spellEnd"/>
      <w:r>
        <w:rPr>
          <w:rFonts w:ascii="Arial" w:hAnsi="Arial"/>
          <w:sz w:val="22"/>
          <w:szCs w:val="22"/>
        </w:rPr>
        <w:t xml:space="preserve"> and </w:t>
      </w:r>
      <w:proofErr w:type="spellStart"/>
      <w:r>
        <w:rPr>
          <w:rFonts w:ascii="Arial" w:hAnsi="Arial"/>
          <w:sz w:val="22"/>
          <w:szCs w:val="22"/>
        </w:rPr>
        <w:t>STARK.airtec</w:t>
      </w:r>
      <w:proofErr w:type="spellEnd"/>
      <w:r>
        <w:rPr>
          <w:rFonts w:ascii="Arial" w:hAnsi="Arial"/>
          <w:sz w:val="22"/>
          <w:szCs w:val="22"/>
        </w:rPr>
        <w:t xml:space="preserve"> are used wherever workpieces, devices, pallets and machine elements are to be connected with machine tools, robots and manipulators safely, quickly, automatically and a high degree of reproducibility. The </w:t>
      </w:r>
      <w:r w:rsidR="00E67261">
        <w:rPr>
          <w:rFonts w:ascii="Arial" w:hAnsi="Arial"/>
          <w:sz w:val="22"/>
          <w:szCs w:val="22"/>
        </w:rPr>
        <w:t xml:space="preserve">fast </w:t>
      </w:r>
      <w:r>
        <w:rPr>
          <w:rFonts w:ascii="Arial" w:hAnsi="Arial"/>
          <w:sz w:val="22"/>
          <w:szCs w:val="22"/>
        </w:rPr>
        <w:t>clamping systems are versatile, extremely resistant and therefore suitable for environments with welding robots, for example for flexible and automated production in body-in-white construction.</w:t>
      </w:r>
    </w:p>
    <w:p w14:paraId="081E86D2" w14:textId="05C987AE" w:rsidR="00C3031A" w:rsidRDefault="00925B0B" w:rsidP="00C3031A">
      <w:pPr>
        <w:spacing w:after="120" w:line="360" w:lineRule="auto"/>
        <w:rPr>
          <w:rFonts w:ascii="Arial" w:hAnsi="Arial" w:cs="Arial"/>
          <w:sz w:val="22"/>
          <w:szCs w:val="22"/>
        </w:rPr>
      </w:pPr>
      <w:r>
        <w:rPr>
          <w:rFonts w:ascii="Arial" w:hAnsi="Arial"/>
          <w:sz w:val="22"/>
          <w:szCs w:val="22"/>
        </w:rPr>
        <w:lastRenderedPageBreak/>
        <w:t>Both zero-point clamping systems are pneumatically operated and are characterized by compact designs, very short clamping and release times and high clamping forces. Their sensors distingui</w:t>
      </w:r>
      <w:r w:rsidR="00126523">
        <w:rPr>
          <w:rFonts w:ascii="Arial" w:hAnsi="Arial"/>
          <w:sz w:val="22"/>
          <w:szCs w:val="22"/>
        </w:rPr>
        <w:t>sh between the clamping states “</w:t>
      </w:r>
      <w:r>
        <w:rPr>
          <w:rFonts w:ascii="Arial" w:hAnsi="Arial"/>
          <w:sz w:val="22"/>
          <w:szCs w:val="22"/>
        </w:rPr>
        <w:t>cla</w:t>
      </w:r>
      <w:r w:rsidR="00126523">
        <w:rPr>
          <w:rFonts w:ascii="Arial" w:hAnsi="Arial"/>
          <w:sz w:val="22"/>
          <w:szCs w:val="22"/>
        </w:rPr>
        <w:t>mped without retractable nipple”, “</w:t>
      </w:r>
      <w:r>
        <w:rPr>
          <w:rFonts w:ascii="Arial" w:hAnsi="Arial"/>
          <w:sz w:val="22"/>
          <w:szCs w:val="22"/>
        </w:rPr>
        <w:t>retracta</w:t>
      </w:r>
      <w:r w:rsidR="00126523">
        <w:rPr>
          <w:rFonts w:ascii="Arial" w:hAnsi="Arial"/>
          <w:sz w:val="22"/>
          <w:szCs w:val="22"/>
        </w:rPr>
        <w:t>ble nipple clamped”</w:t>
      </w:r>
      <w:r>
        <w:rPr>
          <w:rFonts w:ascii="Arial" w:hAnsi="Arial"/>
          <w:sz w:val="22"/>
          <w:szCs w:val="22"/>
        </w:rPr>
        <w:t xml:space="preserve"> and </w:t>
      </w:r>
      <w:r w:rsidR="00126523">
        <w:rPr>
          <w:rFonts w:ascii="Arial" w:hAnsi="Arial"/>
          <w:sz w:val="22"/>
          <w:szCs w:val="22"/>
        </w:rPr>
        <w:t>“released”</w:t>
      </w:r>
      <w:r>
        <w:rPr>
          <w:rFonts w:ascii="Arial" w:hAnsi="Arial"/>
          <w:sz w:val="22"/>
          <w:szCs w:val="22"/>
        </w:rPr>
        <w:t xml:space="preserve">. The signals can be transmitted via PNP outputs to a programmable logic controller and indicate the clamping state by means of LEDs on the rear of the elements. The </w:t>
      </w:r>
      <w:r w:rsidR="005056DC">
        <w:rPr>
          <w:rFonts w:ascii="Arial" w:hAnsi="Arial"/>
          <w:sz w:val="22"/>
          <w:szCs w:val="22"/>
        </w:rPr>
        <w:t>fast</w:t>
      </w:r>
      <w:r>
        <w:rPr>
          <w:rFonts w:ascii="Arial" w:hAnsi="Arial"/>
          <w:sz w:val="22"/>
          <w:szCs w:val="22"/>
        </w:rPr>
        <w:t xml:space="preserve"> clamping systems are also pneumatically actuated.</w:t>
      </w:r>
    </w:p>
    <w:p w14:paraId="1626D978" w14:textId="77777777" w:rsidR="007029BB" w:rsidRPr="003D4A43" w:rsidRDefault="007029BB" w:rsidP="003D4A43">
      <w:pPr>
        <w:spacing w:before="120" w:after="120" w:line="360" w:lineRule="auto"/>
        <w:ind w:right="-40"/>
        <w:rPr>
          <w:rFonts w:ascii="Arial" w:hAnsi="Arial" w:cs="Arial"/>
          <w:b/>
          <w:sz w:val="22"/>
          <w:szCs w:val="22"/>
        </w:rPr>
      </w:pPr>
      <w:proofErr w:type="spellStart"/>
      <w:r>
        <w:rPr>
          <w:rFonts w:ascii="Arial" w:hAnsi="Arial"/>
          <w:b/>
          <w:sz w:val="22"/>
          <w:szCs w:val="22"/>
        </w:rPr>
        <w:t>STARK.connect</w:t>
      </w:r>
      <w:proofErr w:type="spellEnd"/>
      <w:r>
        <w:rPr>
          <w:rFonts w:ascii="Arial" w:hAnsi="Arial"/>
          <w:b/>
          <w:sz w:val="22"/>
          <w:szCs w:val="22"/>
        </w:rPr>
        <w:t xml:space="preserve"> with compensation mechanism</w:t>
      </w:r>
    </w:p>
    <w:p w14:paraId="6B718664" w14:textId="38F5A905" w:rsidR="007029BB" w:rsidRDefault="00374CF8" w:rsidP="007029BB">
      <w:pPr>
        <w:spacing w:after="120" w:line="360" w:lineRule="auto"/>
        <w:rPr>
          <w:rFonts w:ascii="Arial" w:hAnsi="Arial" w:cs="Arial"/>
          <w:sz w:val="22"/>
          <w:szCs w:val="22"/>
        </w:rPr>
      </w:pPr>
      <w:r>
        <w:rPr>
          <w:rFonts w:ascii="Arial" w:hAnsi="Arial"/>
          <w:sz w:val="22"/>
          <w:szCs w:val="22"/>
        </w:rPr>
        <w:t xml:space="preserve">A characteristic of the </w:t>
      </w:r>
      <w:proofErr w:type="spellStart"/>
      <w:r>
        <w:rPr>
          <w:rFonts w:ascii="Arial" w:hAnsi="Arial"/>
          <w:sz w:val="22"/>
          <w:szCs w:val="22"/>
        </w:rPr>
        <w:t>STARK.connect</w:t>
      </w:r>
      <w:proofErr w:type="spellEnd"/>
      <w:r>
        <w:rPr>
          <w:rFonts w:ascii="Arial" w:hAnsi="Arial"/>
          <w:sz w:val="22"/>
          <w:szCs w:val="22"/>
        </w:rPr>
        <w:t xml:space="preserve"> is the floating fixture with active </w:t>
      </w:r>
      <w:r w:rsidR="005056DC">
        <w:rPr>
          <w:rFonts w:ascii="Arial" w:hAnsi="Arial"/>
          <w:sz w:val="22"/>
          <w:szCs w:val="22"/>
        </w:rPr>
        <w:t>insertion</w:t>
      </w:r>
      <w:r>
        <w:rPr>
          <w:rFonts w:ascii="Arial" w:hAnsi="Arial"/>
          <w:sz w:val="22"/>
          <w:szCs w:val="22"/>
        </w:rPr>
        <w:t xml:space="preserve">, which guarantees perfect flatness of the workpiece. Its special design allows the retractable nipple to be extended and retracted at an angle. If the workpiece changes, for example as a result of temperature changes, the clamping mechanism can move sideways. The compensation mechanism of the </w:t>
      </w:r>
      <w:proofErr w:type="spellStart"/>
      <w:r>
        <w:rPr>
          <w:rFonts w:ascii="Arial" w:hAnsi="Arial"/>
          <w:sz w:val="22"/>
          <w:szCs w:val="22"/>
        </w:rPr>
        <w:t>STARK.connect</w:t>
      </w:r>
      <w:proofErr w:type="spellEnd"/>
      <w:r>
        <w:rPr>
          <w:rFonts w:ascii="Arial" w:hAnsi="Arial"/>
          <w:sz w:val="22"/>
          <w:szCs w:val="22"/>
        </w:rPr>
        <w:t xml:space="preserve"> can compensate position errors of up to 1.5 mm. No lateral forces act on the retractable nipples during compensation. The retractable nipple is drawn in automatically and with high force. Within half a second, the system is mechanically clamped with springs and pneumatically power-enhanced. Due to the spring force, the system is self-locking. </w:t>
      </w:r>
    </w:p>
    <w:p w14:paraId="7D3D9433" w14:textId="77777777" w:rsidR="00CB2FAB" w:rsidRDefault="007029BB" w:rsidP="00CB2FAB">
      <w:pPr>
        <w:spacing w:after="120" w:line="360" w:lineRule="auto"/>
        <w:rPr>
          <w:rFonts w:ascii="Arial" w:hAnsi="Arial" w:cs="Arial"/>
          <w:sz w:val="22"/>
          <w:szCs w:val="22"/>
        </w:rPr>
      </w:pPr>
      <w:proofErr w:type="spellStart"/>
      <w:r>
        <w:rPr>
          <w:rFonts w:ascii="Arial" w:hAnsi="Arial"/>
          <w:sz w:val="22"/>
          <w:szCs w:val="22"/>
        </w:rPr>
        <w:t>STARK.connect</w:t>
      </w:r>
      <w:proofErr w:type="spellEnd"/>
      <w:r>
        <w:rPr>
          <w:rFonts w:ascii="Arial" w:hAnsi="Arial"/>
          <w:sz w:val="22"/>
          <w:szCs w:val="22"/>
        </w:rPr>
        <w:t xml:space="preserve"> achieves a pull-in force of 3 kN at 5 </w:t>
      </w:r>
      <w:proofErr w:type="gramStart"/>
      <w:r>
        <w:rPr>
          <w:rFonts w:ascii="Arial" w:hAnsi="Arial"/>
          <w:sz w:val="22"/>
          <w:szCs w:val="22"/>
        </w:rPr>
        <w:t>bar</w:t>
      </w:r>
      <w:proofErr w:type="gramEnd"/>
      <w:r>
        <w:rPr>
          <w:rFonts w:ascii="Arial" w:hAnsi="Arial"/>
          <w:sz w:val="22"/>
          <w:szCs w:val="22"/>
        </w:rPr>
        <w:t>. The maximum retention force is 10 </w:t>
      </w:r>
      <w:proofErr w:type="spellStart"/>
      <w:r>
        <w:rPr>
          <w:rFonts w:ascii="Arial" w:hAnsi="Arial"/>
          <w:sz w:val="22"/>
          <w:szCs w:val="22"/>
        </w:rPr>
        <w:t>kN.</w:t>
      </w:r>
      <w:proofErr w:type="spellEnd"/>
      <w:r>
        <w:rPr>
          <w:rFonts w:ascii="Arial" w:hAnsi="Arial"/>
          <w:sz w:val="22"/>
          <w:szCs w:val="22"/>
        </w:rPr>
        <w:t xml:space="preserve"> Thanks to its robust design and shielded electronics, the zero-point clamping system is particularly suitable for welding environments.</w:t>
      </w:r>
    </w:p>
    <w:p w14:paraId="3E6B5BB1" w14:textId="433B1C27" w:rsidR="00C3031A" w:rsidRPr="005021C8" w:rsidRDefault="007029BB" w:rsidP="003D4A43">
      <w:pPr>
        <w:spacing w:before="120" w:after="120" w:line="360" w:lineRule="auto"/>
        <w:ind w:right="-40"/>
        <w:rPr>
          <w:rFonts w:ascii="Arial" w:hAnsi="Arial" w:cs="Arial"/>
          <w:b/>
          <w:sz w:val="22"/>
          <w:szCs w:val="22"/>
        </w:rPr>
      </w:pPr>
      <w:proofErr w:type="spellStart"/>
      <w:r>
        <w:rPr>
          <w:rFonts w:ascii="Arial" w:hAnsi="Arial"/>
          <w:b/>
          <w:sz w:val="22"/>
          <w:szCs w:val="22"/>
        </w:rPr>
        <w:t>STARK.airtec</w:t>
      </w:r>
      <w:proofErr w:type="spellEnd"/>
      <w:r>
        <w:rPr>
          <w:rFonts w:ascii="Arial" w:hAnsi="Arial"/>
          <w:b/>
          <w:sz w:val="22"/>
          <w:szCs w:val="22"/>
        </w:rPr>
        <w:t xml:space="preserve"> – the alternative without active </w:t>
      </w:r>
      <w:r w:rsidR="005056DC">
        <w:rPr>
          <w:rFonts w:ascii="Arial" w:hAnsi="Arial"/>
          <w:b/>
          <w:sz w:val="22"/>
          <w:szCs w:val="22"/>
        </w:rPr>
        <w:t>insertion</w:t>
      </w:r>
    </w:p>
    <w:p w14:paraId="37A9762F" w14:textId="4BA38BED" w:rsidR="00C3031A" w:rsidRDefault="007029BB" w:rsidP="00C3031A">
      <w:pPr>
        <w:spacing w:after="120" w:line="360" w:lineRule="auto"/>
        <w:rPr>
          <w:rFonts w:ascii="Arial" w:hAnsi="Arial" w:cs="Arial"/>
          <w:sz w:val="22"/>
          <w:szCs w:val="22"/>
        </w:rPr>
      </w:pPr>
      <w:r>
        <w:rPr>
          <w:rFonts w:ascii="Arial" w:hAnsi="Arial"/>
          <w:sz w:val="22"/>
          <w:szCs w:val="22"/>
        </w:rPr>
        <w:t xml:space="preserve">The </w:t>
      </w:r>
      <w:proofErr w:type="spellStart"/>
      <w:r>
        <w:rPr>
          <w:rFonts w:ascii="Arial" w:hAnsi="Arial"/>
          <w:sz w:val="22"/>
          <w:szCs w:val="22"/>
        </w:rPr>
        <w:t>STARK.airtec</w:t>
      </w:r>
      <w:proofErr w:type="spellEnd"/>
      <w:r>
        <w:rPr>
          <w:rFonts w:ascii="Arial" w:hAnsi="Arial"/>
          <w:sz w:val="22"/>
          <w:szCs w:val="22"/>
        </w:rPr>
        <w:t xml:space="preserve"> pneumatic zero-point clamping system, which also features an electrical query function, is the ideal solution for applications where active </w:t>
      </w:r>
      <w:r w:rsidR="000757EB">
        <w:rPr>
          <w:rFonts w:ascii="Arial" w:hAnsi="Arial"/>
          <w:sz w:val="22"/>
          <w:szCs w:val="22"/>
        </w:rPr>
        <w:t>insertion</w:t>
      </w:r>
      <w:r>
        <w:rPr>
          <w:rFonts w:ascii="Arial" w:hAnsi="Arial"/>
          <w:sz w:val="22"/>
          <w:szCs w:val="22"/>
        </w:rPr>
        <w:t xml:space="preserve"> is not required. The system offers retention forces of 20 kN and very short clamping and release times from as short as 0.2 s. The </w:t>
      </w:r>
      <w:proofErr w:type="spellStart"/>
      <w:r>
        <w:rPr>
          <w:rFonts w:ascii="Arial" w:hAnsi="Arial"/>
          <w:sz w:val="22"/>
          <w:szCs w:val="22"/>
        </w:rPr>
        <w:t>STARK.airtec</w:t>
      </w:r>
      <w:proofErr w:type="spellEnd"/>
      <w:r>
        <w:rPr>
          <w:rFonts w:ascii="Arial" w:hAnsi="Arial"/>
          <w:sz w:val="22"/>
          <w:szCs w:val="22"/>
        </w:rPr>
        <w:t xml:space="preserve"> is also extremely robust and does not require maintenance for at least two million clamping cycles.</w:t>
      </w:r>
    </w:p>
    <w:p w14:paraId="7B27BD97" w14:textId="77777777" w:rsidR="007029BB" w:rsidRPr="005021C8" w:rsidRDefault="007029BB" w:rsidP="00C3031A">
      <w:pPr>
        <w:spacing w:after="120" w:line="360" w:lineRule="auto"/>
        <w:rPr>
          <w:rFonts w:ascii="Arial" w:hAnsi="Arial" w:cs="Arial"/>
          <w:sz w:val="22"/>
          <w:szCs w:val="22"/>
        </w:rPr>
      </w:pPr>
    </w:p>
    <w:p w14:paraId="3EA145DD" w14:textId="77777777" w:rsidR="00BB2370" w:rsidRPr="008F340B" w:rsidRDefault="00BB2370" w:rsidP="00603647">
      <w:pPr>
        <w:spacing w:after="120" w:line="360" w:lineRule="auto"/>
        <w:rPr>
          <w:rFonts w:ascii="Arial" w:hAnsi="Arial" w:cs="Arial"/>
          <w:b/>
          <w:sz w:val="22"/>
          <w:szCs w:val="22"/>
        </w:rPr>
      </w:pPr>
      <w:r>
        <w:rPr>
          <w:rFonts w:ascii="Arial" w:hAnsi="Arial"/>
          <w:b/>
          <w:sz w:val="22"/>
          <w:szCs w:val="22"/>
        </w:rPr>
        <w:t>About STARK</w:t>
      </w:r>
    </w:p>
    <w:p w14:paraId="4C01FA70" w14:textId="77777777" w:rsidR="00CD261B" w:rsidRDefault="008F340B" w:rsidP="00CD261B">
      <w:pPr>
        <w:spacing w:after="120" w:line="360" w:lineRule="auto"/>
        <w:rPr>
          <w:rFonts w:ascii="Arial" w:hAnsi="Arial" w:cs="Arial"/>
          <w:sz w:val="22"/>
          <w:szCs w:val="22"/>
        </w:rPr>
      </w:pPr>
      <w:r>
        <w:rPr>
          <w:rFonts w:ascii="Arial" w:hAnsi="Arial"/>
          <w:sz w:val="22"/>
          <w:szCs w:val="22"/>
        </w:rPr>
        <w:t xml:space="preserve">STARK Spannsysteme GmbH, based in </w:t>
      </w:r>
      <w:proofErr w:type="spellStart"/>
      <w:r>
        <w:rPr>
          <w:rFonts w:ascii="Arial" w:hAnsi="Arial"/>
          <w:sz w:val="22"/>
          <w:szCs w:val="22"/>
        </w:rPr>
        <w:t>Rankweil</w:t>
      </w:r>
      <w:proofErr w:type="spellEnd"/>
      <w:r>
        <w:rPr>
          <w:rFonts w:ascii="Arial" w:hAnsi="Arial"/>
          <w:sz w:val="22"/>
          <w:szCs w:val="22"/>
        </w:rPr>
        <w:t>/Austria, is one of the market leaders in the field of zero-point clamping technology. Founded in 1977 with a focus on tool making, machine construction and prototyping, the company developed the world's first zero-point clamping system in 1988. Today, the product range includes numerous components and systems for rational production along with customer-specific solutions. STARK has been a member of the ROEMHELD Group since 2000 and currently employs about 50 people.</w:t>
      </w:r>
    </w:p>
    <w:p w14:paraId="02F17BA6" w14:textId="77777777" w:rsidR="00906517" w:rsidRDefault="00906517" w:rsidP="00603647">
      <w:pPr>
        <w:spacing w:after="120" w:line="360" w:lineRule="auto"/>
        <w:rPr>
          <w:rFonts w:ascii="Arial" w:hAnsi="Arial" w:cs="Arial"/>
          <w:sz w:val="22"/>
          <w:szCs w:val="22"/>
        </w:rPr>
      </w:pPr>
    </w:p>
    <w:p w14:paraId="0521446F" w14:textId="77777777" w:rsidR="001C36FC" w:rsidRPr="00DF2122" w:rsidRDefault="001C36FC" w:rsidP="00DF2122">
      <w:pPr>
        <w:spacing w:before="120" w:after="120" w:line="360" w:lineRule="auto"/>
        <w:rPr>
          <w:rFonts w:ascii="Arial" w:hAnsi="Arial" w:cs="Arial"/>
          <w:b/>
          <w:sz w:val="22"/>
          <w:szCs w:val="22"/>
        </w:rPr>
      </w:pPr>
      <w:r>
        <w:rPr>
          <w:rFonts w:ascii="Arial" w:hAnsi="Arial"/>
          <w:b/>
          <w:sz w:val="22"/>
          <w:szCs w:val="22"/>
        </w:rPr>
        <w:lastRenderedPageBreak/>
        <w:t>About ROEMHELD:</w:t>
      </w:r>
    </w:p>
    <w:p w14:paraId="684B017C" w14:textId="77777777" w:rsidR="001C36FC" w:rsidRDefault="001C36FC" w:rsidP="001C36FC">
      <w:pPr>
        <w:spacing w:after="120" w:line="360" w:lineRule="auto"/>
        <w:rPr>
          <w:rFonts w:ascii="Arial" w:hAnsi="Arial" w:cs="Arial"/>
          <w:sz w:val="22"/>
          <w:szCs w:val="22"/>
        </w:rPr>
      </w:pPr>
      <w:r>
        <w:rPr>
          <w:rFonts w:ascii="Arial" w:hAnsi="Arial"/>
          <w:sz w:val="22"/>
          <w:szCs w:val="22"/>
        </w:rPr>
        <w:t xml:space="preserve">Technologies and products of the ROEMHELD Group have been used in the production of numerous industrial and end-consumer goods for more than 60 years, whether for airplanes, automobiles, machine tools or housings for smartphones. </w:t>
      </w:r>
    </w:p>
    <w:p w14:paraId="2084D47F" w14:textId="77777777" w:rsidR="001C36FC" w:rsidRPr="00062B73" w:rsidRDefault="001C36FC" w:rsidP="001C36FC">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tools used in forming and plastics processing form the core of the constantly growing portfolio. It is supplemented by components and systems for assembly and handling technology, drive technology and locks for wind turbine rotors.</w:t>
      </w:r>
    </w:p>
    <w:p w14:paraId="22D8CA41" w14:textId="77777777" w:rsidR="001C36FC" w:rsidRPr="00C2251C" w:rsidRDefault="001C36FC" w:rsidP="001C36FC">
      <w:pPr>
        <w:spacing w:after="120" w:line="360" w:lineRule="auto"/>
        <w:rPr>
          <w:rFonts w:ascii="Arial" w:hAnsi="Arial" w:cs="Arial"/>
          <w:sz w:val="22"/>
          <w:szCs w:val="22"/>
        </w:rPr>
      </w:pPr>
      <w:r>
        <w:rPr>
          <w:rFonts w:ascii="Arial" w:hAnsi="Arial"/>
          <w:sz w:val="22"/>
          <w:szCs w:val="22"/>
        </w:rPr>
        <w:t xml:space="preserve">In addition to a wide range of around 20,000 catalogue items, the ROEMHELD Group specialises in the development and manufacture of customised solutions and is internationally regarded as one of the </w:t>
      </w:r>
      <w:proofErr w:type="gramStart"/>
      <w:r>
        <w:rPr>
          <w:rFonts w:ascii="Arial" w:hAnsi="Arial"/>
          <w:sz w:val="22"/>
          <w:szCs w:val="22"/>
        </w:rPr>
        <w:t>market</w:t>
      </w:r>
      <w:proofErr w:type="gramEnd"/>
      <w:r>
        <w:rPr>
          <w:rFonts w:ascii="Arial" w:hAnsi="Arial"/>
          <w:sz w:val="22"/>
          <w:szCs w:val="22"/>
        </w:rPr>
        <w:t xml:space="preserve"> and quality leaders.</w:t>
      </w:r>
    </w:p>
    <w:p w14:paraId="71D3E957" w14:textId="77777777" w:rsidR="001C36FC" w:rsidRPr="002D6BBC" w:rsidRDefault="001C36FC" w:rsidP="001C36FC">
      <w:pPr>
        <w:spacing w:after="120" w:line="360" w:lineRule="auto"/>
        <w:rPr>
          <w:rFonts w:ascii="Arial" w:hAnsi="Arial" w:cs="Arial"/>
          <w:sz w:val="22"/>
          <w:szCs w:val="22"/>
        </w:rPr>
      </w:pPr>
      <w:r>
        <w:rPr>
          <w:rFonts w:ascii="Arial" w:hAnsi="Arial"/>
          <w:sz w:val="22"/>
          <w:szCs w:val="22"/>
        </w:rPr>
        <w:t xml:space="preserve">Innovation through tradition: ROEMHELD has its origin in the </w:t>
      </w:r>
      <w:proofErr w:type="spellStart"/>
      <w:r>
        <w:rPr>
          <w:rFonts w:ascii="Arial" w:hAnsi="Arial"/>
          <w:sz w:val="22"/>
          <w:szCs w:val="22"/>
        </w:rPr>
        <w:t>Friedrichshütte</w:t>
      </w:r>
      <w:proofErr w:type="spellEnd"/>
      <w:r>
        <w:rPr>
          <w:rFonts w:ascii="Arial" w:hAnsi="Arial"/>
          <w:sz w:val="22"/>
          <w:szCs w:val="22"/>
        </w:rPr>
        <w:t xml:space="preserve"> foundry established in 1707, which today still belongs to the ROEMHELD Group and is one of the oldest active industrial companies in Germany. </w:t>
      </w:r>
    </w:p>
    <w:p w14:paraId="69ABA49E" w14:textId="77777777" w:rsidR="00EB1502" w:rsidRPr="000D1BA5" w:rsidRDefault="001C36FC" w:rsidP="00C660B1">
      <w:pPr>
        <w:spacing w:after="120" w:line="360" w:lineRule="auto"/>
        <w:rPr>
          <w:rFonts w:ascii="Arial" w:hAnsi="Arial" w:cs="Arial"/>
          <w:spacing w:val="-4"/>
          <w:sz w:val="22"/>
          <w:szCs w:val="22"/>
        </w:rPr>
      </w:pPr>
      <w:r w:rsidRPr="000D1BA5">
        <w:rPr>
          <w:rFonts w:ascii="Arial" w:hAnsi="Arial"/>
          <w:spacing w:val="-4"/>
          <w:sz w:val="22"/>
          <w:szCs w:val="22"/>
        </w:rPr>
        <w:t xml:space="preserve">The owner-managed corporate group employs around 560 people at its three locations in Laubach, Hilchenbach and </w:t>
      </w:r>
      <w:proofErr w:type="spellStart"/>
      <w:r w:rsidRPr="000D1BA5">
        <w:rPr>
          <w:rFonts w:ascii="Arial" w:hAnsi="Arial"/>
          <w:spacing w:val="-4"/>
          <w:sz w:val="22"/>
          <w:szCs w:val="22"/>
        </w:rPr>
        <w:t>Rankweil</w:t>
      </w:r>
      <w:proofErr w:type="spellEnd"/>
      <w:r w:rsidRPr="000D1BA5">
        <w:rPr>
          <w:rFonts w:ascii="Arial" w:hAnsi="Arial"/>
          <w:spacing w:val="-4"/>
          <w:sz w:val="22"/>
          <w:szCs w:val="22"/>
        </w:rPr>
        <w:t>/Austria and is represented by service and sales companies in over 50 countries. The ROEMHELD Group generates annual sales of more than 100 million euros with customers, in particular from the machine construction, automotive, aviation and agricultural industries.</w:t>
      </w:r>
    </w:p>
    <w:p w14:paraId="78D71E88" w14:textId="77777777" w:rsidR="00EB1502" w:rsidRPr="00EC59B5" w:rsidRDefault="00EB1502" w:rsidP="00C660B1">
      <w:pPr>
        <w:spacing w:after="120" w:line="360" w:lineRule="auto"/>
        <w:rPr>
          <w:rFonts w:ascii="Arial" w:hAnsi="Arial" w:cs="Arial"/>
          <w:sz w:val="22"/>
          <w:szCs w:val="22"/>
        </w:rPr>
      </w:pPr>
    </w:p>
    <w:p w14:paraId="6FBB3F24" w14:textId="77777777" w:rsidR="008C5EAA" w:rsidRDefault="008C5EAA" w:rsidP="00C660B1">
      <w:pPr>
        <w:spacing w:after="120" w:line="360" w:lineRule="auto"/>
        <w:rPr>
          <w:rFonts w:ascii="Arial" w:hAnsi="Arial" w:cs="Arial"/>
          <w:sz w:val="22"/>
          <w:szCs w:val="22"/>
        </w:rPr>
      </w:pPr>
      <w:r>
        <w:br w:type="page"/>
      </w:r>
    </w:p>
    <w:p w14:paraId="7D722C1B" w14:textId="77777777" w:rsidR="00F96D66" w:rsidRPr="00EC59B5" w:rsidRDefault="00B22E58" w:rsidP="00C660B1">
      <w:pPr>
        <w:spacing w:after="120" w:line="360" w:lineRule="auto"/>
        <w:rPr>
          <w:rFonts w:ascii="Arial" w:hAnsi="Arial" w:cs="Arial"/>
          <w:b/>
          <w:sz w:val="22"/>
          <w:szCs w:val="22"/>
        </w:rPr>
      </w:pPr>
      <w:r>
        <w:rPr>
          <w:rFonts w:ascii="Arial" w:hAnsi="Arial"/>
          <w:b/>
          <w:sz w:val="22"/>
          <w:szCs w:val="22"/>
        </w:rPr>
        <w:lastRenderedPageBreak/>
        <w:t>Photos:</w:t>
      </w:r>
    </w:p>
    <w:p w14:paraId="2012F488" w14:textId="77777777" w:rsidR="00F16AAD" w:rsidRDefault="0011459A" w:rsidP="00F16AAD">
      <w:pPr>
        <w:spacing w:after="120" w:line="360" w:lineRule="auto"/>
        <w:rPr>
          <w:rFonts w:ascii="Arial" w:hAnsi="Arial" w:cs="Arial"/>
          <w:noProof/>
          <w:sz w:val="22"/>
          <w:szCs w:val="22"/>
        </w:rPr>
      </w:pPr>
      <w:r>
        <w:rPr>
          <w:rFonts w:ascii="Arial" w:hAnsi="Arial"/>
          <w:noProof/>
          <w:sz w:val="22"/>
          <w:szCs w:val="22"/>
          <w:lang w:val="de-AT" w:eastAsia="de-AT"/>
        </w:rPr>
        <w:drawing>
          <wp:inline distT="0" distB="0" distL="0" distR="0" wp14:anchorId="6BEF31CF" wp14:editId="5256BA80">
            <wp:extent cx="3403739" cy="3403739"/>
            <wp:effectExtent l="12700" t="12700" r="12700" b="1270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ARK.connect.png"/>
                    <pic:cNvPicPr/>
                  </pic:nvPicPr>
                  <pic:blipFill>
                    <a:blip r:embed="rId13" cstate="email">
                      <a:extLst>
                        <a:ext uri="{28A0092B-C50C-407E-A947-70E740481C1C}">
                          <a14:useLocalDpi xmlns:a14="http://schemas.microsoft.com/office/drawing/2010/main"/>
                        </a:ext>
                      </a:extLst>
                    </a:blip>
                    <a:stretch>
                      <a:fillRect/>
                    </a:stretch>
                  </pic:blipFill>
                  <pic:spPr>
                    <a:xfrm>
                      <a:off x="0" y="0"/>
                      <a:ext cx="3432892" cy="3432892"/>
                    </a:xfrm>
                    <a:prstGeom prst="rect">
                      <a:avLst/>
                    </a:prstGeom>
                    <a:ln>
                      <a:solidFill>
                        <a:schemeClr val="accent1"/>
                      </a:solidFill>
                    </a:ln>
                  </pic:spPr>
                </pic:pic>
              </a:graphicData>
            </a:graphic>
          </wp:inline>
        </w:drawing>
      </w:r>
    </w:p>
    <w:p w14:paraId="123BCE77" w14:textId="77777777" w:rsidR="00F16AAD" w:rsidRDefault="0011459A" w:rsidP="00F16AAD">
      <w:pPr>
        <w:spacing w:after="120" w:line="360" w:lineRule="auto"/>
        <w:rPr>
          <w:rFonts w:ascii="Arial" w:hAnsi="Arial" w:cs="Arial"/>
          <w:sz w:val="22"/>
          <w:szCs w:val="22"/>
        </w:rPr>
      </w:pPr>
      <w:r>
        <w:rPr>
          <w:rFonts w:ascii="Arial" w:hAnsi="Arial"/>
          <w:noProof/>
          <w:sz w:val="22"/>
          <w:szCs w:val="22"/>
          <w:lang w:val="de-AT" w:eastAsia="de-AT"/>
        </w:rPr>
        <w:drawing>
          <wp:inline distT="0" distB="0" distL="0" distR="0" wp14:anchorId="643DAB6C" wp14:editId="2CE62FCB">
            <wp:extent cx="3403600" cy="3403600"/>
            <wp:effectExtent l="12700" t="12700" r="12700" b="1270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to_3_SpeedyConnect_Rückseite.jpg"/>
                    <pic:cNvPicPr/>
                  </pic:nvPicPr>
                  <pic:blipFill>
                    <a:blip r:embed="rId14" cstate="email">
                      <a:extLst>
                        <a:ext uri="{28A0092B-C50C-407E-A947-70E740481C1C}">
                          <a14:useLocalDpi xmlns:a14="http://schemas.microsoft.com/office/drawing/2010/main"/>
                        </a:ext>
                      </a:extLst>
                    </a:blip>
                    <a:stretch>
                      <a:fillRect/>
                    </a:stretch>
                  </pic:blipFill>
                  <pic:spPr>
                    <a:xfrm>
                      <a:off x="0" y="0"/>
                      <a:ext cx="3417214" cy="3417214"/>
                    </a:xfrm>
                    <a:prstGeom prst="rect">
                      <a:avLst/>
                    </a:prstGeom>
                    <a:ln>
                      <a:solidFill>
                        <a:schemeClr val="accent1"/>
                      </a:solidFill>
                    </a:ln>
                  </pic:spPr>
                </pic:pic>
              </a:graphicData>
            </a:graphic>
          </wp:inline>
        </w:drawing>
      </w:r>
    </w:p>
    <w:p w14:paraId="1B6C6288" w14:textId="77777777" w:rsidR="00F16AAD" w:rsidRPr="00957589" w:rsidRDefault="00F16AAD" w:rsidP="00F16AAD">
      <w:pPr>
        <w:spacing w:after="120" w:line="360" w:lineRule="auto"/>
        <w:rPr>
          <w:rFonts w:ascii="Arial" w:hAnsi="Arial" w:cs="Arial"/>
          <w:bCs/>
          <w:sz w:val="22"/>
          <w:szCs w:val="22"/>
        </w:rPr>
      </w:pPr>
      <w:r>
        <w:rPr>
          <w:rFonts w:ascii="Arial" w:hAnsi="Arial"/>
          <w:bCs/>
          <w:sz w:val="22"/>
          <w:szCs w:val="22"/>
        </w:rPr>
        <w:t>Photos 1 (top, front) and 2 (bottom, back):</w:t>
      </w:r>
    </w:p>
    <w:p w14:paraId="3CAB777A" w14:textId="37A43E01" w:rsidR="00504C70" w:rsidRDefault="00F16AAD" w:rsidP="003E6D79">
      <w:pPr>
        <w:spacing w:after="120" w:line="360" w:lineRule="auto"/>
        <w:rPr>
          <w:rFonts w:ascii="Arial" w:hAnsi="Arial" w:cs="Arial"/>
          <w:sz w:val="22"/>
          <w:szCs w:val="22"/>
        </w:rPr>
      </w:pPr>
      <w:r>
        <w:rPr>
          <w:rFonts w:ascii="Arial" w:hAnsi="Arial"/>
          <w:sz w:val="22"/>
          <w:szCs w:val="22"/>
        </w:rPr>
        <w:t xml:space="preserve">A characteristic of the pneumatic double-acting </w:t>
      </w:r>
      <w:proofErr w:type="spellStart"/>
      <w:r>
        <w:rPr>
          <w:rFonts w:ascii="Arial" w:hAnsi="Arial"/>
          <w:sz w:val="22"/>
          <w:szCs w:val="22"/>
        </w:rPr>
        <w:t>STARK.connect</w:t>
      </w:r>
      <w:proofErr w:type="spellEnd"/>
      <w:r>
        <w:rPr>
          <w:rFonts w:ascii="Arial" w:hAnsi="Arial"/>
          <w:sz w:val="22"/>
          <w:szCs w:val="22"/>
        </w:rPr>
        <w:t xml:space="preserve"> is the floating fixture with active retraction, which guarantees perfect flatness of the workpiece (Photo 1). The clamping state is indicated by LEDs (Photo 2) on the back of the element (Photos: STARK).</w:t>
      </w:r>
      <w:r w:rsidR="003E6D79">
        <w:rPr>
          <w:rFonts w:ascii="Arial" w:hAnsi="Arial"/>
          <w:sz w:val="22"/>
          <w:szCs w:val="22"/>
        </w:rPr>
        <w:br/>
      </w:r>
      <w:r w:rsidR="003E6D79">
        <w:rPr>
          <w:rFonts w:ascii="Arial" w:hAnsi="Arial"/>
          <w:sz w:val="22"/>
          <w:szCs w:val="22"/>
        </w:rPr>
        <w:lastRenderedPageBreak/>
        <w:br/>
      </w:r>
      <w:r w:rsidR="0011459A">
        <w:rPr>
          <w:rFonts w:ascii="Arial" w:hAnsi="Arial"/>
          <w:noProof/>
          <w:sz w:val="22"/>
          <w:szCs w:val="22"/>
          <w:lang w:val="de-AT" w:eastAsia="de-AT"/>
        </w:rPr>
        <w:drawing>
          <wp:inline distT="0" distB="0" distL="0" distR="0" wp14:anchorId="15C44542" wp14:editId="25A1A588">
            <wp:extent cx="5426110" cy="3617221"/>
            <wp:effectExtent l="12700" t="12700" r="9525" b="152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botergripper.png"/>
                    <pic:cNvPicPr/>
                  </pic:nvPicPr>
                  <pic:blipFill>
                    <a:blip r:embed="rId15" cstate="email">
                      <a:extLst>
                        <a:ext uri="{28A0092B-C50C-407E-A947-70E740481C1C}">
                          <a14:useLocalDpi xmlns:a14="http://schemas.microsoft.com/office/drawing/2010/main"/>
                        </a:ext>
                      </a:extLst>
                    </a:blip>
                    <a:stretch>
                      <a:fillRect/>
                    </a:stretch>
                  </pic:blipFill>
                  <pic:spPr>
                    <a:xfrm>
                      <a:off x="0" y="0"/>
                      <a:ext cx="5434865" cy="3623057"/>
                    </a:xfrm>
                    <a:prstGeom prst="rect">
                      <a:avLst/>
                    </a:prstGeom>
                    <a:ln>
                      <a:solidFill>
                        <a:schemeClr val="accent1"/>
                      </a:solidFill>
                    </a:ln>
                  </pic:spPr>
                </pic:pic>
              </a:graphicData>
            </a:graphic>
          </wp:inline>
        </w:drawing>
      </w:r>
    </w:p>
    <w:p w14:paraId="19135B4A" w14:textId="77777777" w:rsidR="008C5EAA" w:rsidRDefault="00504C70" w:rsidP="008C5EAA">
      <w:pPr>
        <w:spacing w:before="100" w:beforeAutospacing="1" w:after="120" w:line="360" w:lineRule="auto"/>
        <w:rPr>
          <w:rFonts w:ascii="Arial" w:hAnsi="Arial" w:cs="Arial"/>
          <w:sz w:val="22"/>
          <w:szCs w:val="22"/>
        </w:rPr>
      </w:pPr>
      <w:r>
        <w:rPr>
          <w:rFonts w:ascii="Arial" w:hAnsi="Arial"/>
          <w:sz w:val="22"/>
          <w:szCs w:val="22"/>
        </w:rPr>
        <w:t>Photo 3:</w:t>
      </w:r>
    </w:p>
    <w:p w14:paraId="16A1E2CD" w14:textId="1CE8A0A3" w:rsidR="008C5EAA" w:rsidRDefault="00504C70" w:rsidP="0005360C">
      <w:pPr>
        <w:spacing w:after="120" w:line="360" w:lineRule="auto"/>
      </w:pPr>
      <w:r>
        <w:rPr>
          <w:rFonts w:ascii="Arial" w:hAnsi="Arial"/>
          <w:sz w:val="22"/>
          <w:szCs w:val="22"/>
        </w:rPr>
        <w:t>The new STARK robot gripper with a dedicated media supply and matching zero-point clamping system enables automated pallet changing even on machines without their own media supply.</w:t>
      </w:r>
      <w:r w:rsidR="00681D2E">
        <w:rPr>
          <w:rFonts w:ascii="Arial" w:hAnsi="Arial"/>
          <w:sz w:val="22"/>
          <w:szCs w:val="22"/>
        </w:rPr>
        <w:br/>
      </w:r>
      <w:r>
        <w:rPr>
          <w:rFonts w:ascii="Arial" w:hAnsi="Arial"/>
          <w:sz w:val="22"/>
          <w:szCs w:val="22"/>
        </w:rPr>
        <w:t>The hydraulic fluid, compressed air and electrics for the release and clamping processes are transferred via a multiple coupling integrated into the pallet gripper (Photo: STARK).</w:t>
      </w:r>
    </w:p>
    <w:p w14:paraId="5B869FCC" w14:textId="77777777" w:rsidR="00504C70" w:rsidRDefault="00504C70" w:rsidP="0005360C">
      <w:pPr>
        <w:spacing w:after="120" w:line="360" w:lineRule="auto"/>
        <w:rPr>
          <w:rFonts w:ascii="Arial" w:hAnsi="Arial" w:cs="Arial"/>
          <w:sz w:val="22"/>
          <w:szCs w:val="22"/>
        </w:rPr>
      </w:pPr>
    </w:p>
    <w:p w14:paraId="371DE309" w14:textId="77777777" w:rsidR="004B1570" w:rsidRDefault="009A7511" w:rsidP="009A7511">
      <w:pPr>
        <w:widowControl w:val="0"/>
        <w:autoSpaceDE w:val="0"/>
        <w:autoSpaceDN w:val="0"/>
        <w:adjustRightInd w:val="0"/>
        <w:rPr>
          <w:rFonts w:ascii="Arial" w:hAnsi="Arial"/>
          <w:b/>
          <w:bCs/>
          <w:sz w:val="22"/>
          <w:szCs w:val="22"/>
        </w:rPr>
      </w:pPr>
      <w:r>
        <w:rPr>
          <w:rFonts w:ascii="Arial" w:hAnsi="Arial"/>
          <w:b/>
          <w:bCs/>
          <w:sz w:val="22"/>
          <w:szCs w:val="22"/>
        </w:rPr>
        <w:t>You can also download the press release as a Word document and the image material in print quality here:</w:t>
      </w:r>
    </w:p>
    <w:p w14:paraId="56AD4055" w14:textId="69471215" w:rsidR="00DD771A" w:rsidRDefault="00302E3A" w:rsidP="004B1570">
      <w:pPr>
        <w:widowControl w:val="0"/>
        <w:autoSpaceDE w:val="0"/>
        <w:autoSpaceDN w:val="0"/>
        <w:adjustRightInd w:val="0"/>
        <w:rPr>
          <w:rFonts w:ascii="Arial" w:hAnsi="Arial" w:cs="Arial"/>
          <w:b/>
          <w:bCs/>
          <w:sz w:val="22"/>
          <w:szCs w:val="22"/>
        </w:rPr>
      </w:pPr>
      <w:hyperlink r:id="rId16" w:anchor="PI_308" w:history="1">
        <w:r w:rsidR="004B1570" w:rsidRPr="00753589">
          <w:rPr>
            <w:rStyle w:val="Hyperlink"/>
            <w:rFonts w:ascii="Arial" w:hAnsi="Arial"/>
            <w:b/>
            <w:bCs/>
            <w:sz w:val="22"/>
            <w:szCs w:val="22"/>
          </w:rPr>
          <w:t>https://www.auchkomm.com/aktuellepressetexte#PI_308</w:t>
        </w:r>
      </w:hyperlink>
      <w:r w:rsidR="009A7511">
        <w:rPr>
          <w:rFonts w:ascii="Arial" w:hAnsi="Arial"/>
          <w:b/>
          <w:bCs/>
          <w:sz w:val="22"/>
          <w:szCs w:val="22"/>
        </w:rPr>
        <w:t xml:space="preserve">. </w:t>
      </w:r>
    </w:p>
    <w:p w14:paraId="4F89D3F2" w14:textId="77777777" w:rsidR="009A7511" w:rsidRPr="008157BF" w:rsidRDefault="009A7511" w:rsidP="009A7511">
      <w:pPr>
        <w:spacing w:after="120" w:line="360" w:lineRule="auto"/>
        <w:rPr>
          <w:rFonts w:ascii="Arial" w:hAnsi="Arial" w:cs="Arial"/>
        </w:rPr>
      </w:pPr>
    </w:p>
    <w:p w14:paraId="7594C74C" w14:textId="77777777" w:rsidR="009A7511" w:rsidRPr="00146CCD" w:rsidRDefault="009A7511" w:rsidP="009A7511">
      <w:pPr>
        <w:spacing w:before="120" w:after="120"/>
        <w:outlineLvl w:val="0"/>
        <w:rPr>
          <w:rFonts w:ascii="Arial" w:hAnsi="Arial" w:cs="Arial"/>
          <w:b/>
          <w:sz w:val="22"/>
          <w:szCs w:val="22"/>
          <w:lang w:val="de-DE"/>
        </w:rPr>
      </w:pPr>
      <w:proofErr w:type="spellStart"/>
      <w:r w:rsidRPr="00146CCD">
        <w:rPr>
          <w:rFonts w:ascii="Arial" w:hAnsi="Arial"/>
          <w:b/>
          <w:sz w:val="22"/>
          <w:szCs w:val="22"/>
          <w:lang w:val="de-DE"/>
        </w:rPr>
        <w:t>Specimen</w:t>
      </w:r>
      <w:proofErr w:type="spellEnd"/>
      <w:r w:rsidRPr="00146CCD">
        <w:rPr>
          <w:rFonts w:ascii="Arial" w:hAnsi="Arial"/>
          <w:b/>
          <w:sz w:val="22"/>
          <w:szCs w:val="22"/>
          <w:lang w:val="de-DE"/>
        </w:rPr>
        <w:t xml:space="preserve"> </w:t>
      </w:r>
      <w:proofErr w:type="spellStart"/>
      <w:r w:rsidRPr="00146CCD">
        <w:rPr>
          <w:rFonts w:ascii="Arial" w:hAnsi="Arial"/>
          <w:b/>
          <w:sz w:val="22"/>
          <w:szCs w:val="22"/>
          <w:lang w:val="de-DE"/>
        </w:rPr>
        <w:t>copy</w:t>
      </w:r>
      <w:proofErr w:type="spellEnd"/>
      <w:r w:rsidRPr="00146CCD">
        <w:rPr>
          <w:rFonts w:ascii="Arial" w:hAnsi="Arial"/>
          <w:b/>
          <w:sz w:val="22"/>
          <w:szCs w:val="22"/>
          <w:lang w:val="de-DE"/>
        </w:rPr>
        <w:t xml:space="preserve"> </w:t>
      </w:r>
      <w:proofErr w:type="spellStart"/>
      <w:r w:rsidRPr="00146CCD">
        <w:rPr>
          <w:rFonts w:ascii="Arial" w:hAnsi="Arial"/>
          <w:b/>
          <w:sz w:val="22"/>
          <w:szCs w:val="22"/>
          <w:lang w:val="de-DE"/>
        </w:rPr>
        <w:t>requested</w:t>
      </w:r>
      <w:proofErr w:type="spellEnd"/>
      <w:r w:rsidRPr="00146CCD">
        <w:rPr>
          <w:rFonts w:ascii="Arial" w:hAnsi="Arial"/>
          <w:b/>
          <w:sz w:val="22"/>
          <w:szCs w:val="22"/>
          <w:lang w:val="de-DE"/>
        </w:rPr>
        <w:t>:</w:t>
      </w:r>
    </w:p>
    <w:p w14:paraId="71D7DBF0" w14:textId="77777777" w:rsidR="00973D67" w:rsidRPr="008B699D" w:rsidRDefault="00973D67" w:rsidP="00973D67">
      <w:pPr>
        <w:tabs>
          <w:tab w:val="left" w:pos="2160"/>
        </w:tabs>
        <w:rPr>
          <w:rFonts w:ascii="Arial" w:hAnsi="Arial" w:cs="Arial"/>
          <w:b/>
          <w:bCs/>
          <w:sz w:val="22"/>
          <w:szCs w:val="22"/>
        </w:rPr>
      </w:pPr>
      <w:r w:rsidRPr="00973D67">
        <w:rPr>
          <w:rFonts w:ascii="Arial" w:hAnsi="Arial" w:cs="Arial"/>
          <w:sz w:val="22"/>
          <w:szCs w:val="22"/>
          <w:lang w:val="de-AT"/>
        </w:rPr>
        <w:t xml:space="preserve">auchkomm Unternehmenskommunikation, F. Stephan Auch, Gleißbühlstr. </w:t>
      </w:r>
      <w:r w:rsidRPr="008045C6">
        <w:rPr>
          <w:rFonts w:ascii="Arial" w:hAnsi="Arial" w:cs="Arial"/>
          <w:sz w:val="22"/>
          <w:szCs w:val="22"/>
        </w:rPr>
        <w:t>1</w:t>
      </w:r>
      <w:r>
        <w:rPr>
          <w:rFonts w:ascii="Arial" w:hAnsi="Arial" w:cs="Arial"/>
          <w:sz w:val="22"/>
          <w:szCs w:val="22"/>
        </w:rPr>
        <w:t>6</w:t>
      </w:r>
      <w:r w:rsidRPr="008045C6">
        <w:rPr>
          <w:rFonts w:ascii="Arial" w:hAnsi="Arial" w:cs="Arial"/>
          <w:sz w:val="22"/>
          <w:szCs w:val="22"/>
        </w:rPr>
        <w:t xml:space="preserve">, </w:t>
      </w:r>
      <w:r>
        <w:rPr>
          <w:rFonts w:ascii="Arial" w:hAnsi="Arial" w:cs="Arial"/>
          <w:sz w:val="22"/>
          <w:szCs w:val="22"/>
        </w:rPr>
        <w:t>D-90402</w:t>
      </w:r>
      <w:r w:rsidRPr="008045C6">
        <w:rPr>
          <w:rFonts w:ascii="Arial" w:hAnsi="Arial" w:cs="Arial"/>
          <w:sz w:val="22"/>
          <w:szCs w:val="22"/>
        </w:rPr>
        <w:t xml:space="preserve"> </w:t>
      </w:r>
      <w:proofErr w:type="spellStart"/>
      <w:r w:rsidRPr="008045C6">
        <w:rPr>
          <w:rFonts w:ascii="Arial" w:hAnsi="Arial" w:cs="Arial"/>
          <w:sz w:val="22"/>
          <w:szCs w:val="22"/>
        </w:rPr>
        <w:t>Nürnberg</w:t>
      </w:r>
      <w:proofErr w:type="spellEnd"/>
      <w:r w:rsidRPr="008045C6">
        <w:rPr>
          <w:rFonts w:ascii="Arial" w:hAnsi="Arial" w:cs="Arial"/>
          <w:sz w:val="22"/>
          <w:szCs w:val="22"/>
        </w:rPr>
        <w:t xml:space="preserve">, </w:t>
      </w:r>
      <w:hyperlink r:id="rId17" w:history="1">
        <w:r w:rsidRPr="000929E9">
          <w:rPr>
            <w:rStyle w:val="Hyperlink"/>
            <w:rFonts w:ascii="Arial" w:hAnsi="Arial" w:cs="Arial"/>
            <w:sz w:val="22"/>
            <w:szCs w:val="22"/>
          </w:rPr>
          <w:t>fsa@auchkomm.de</w:t>
        </w:r>
      </w:hyperlink>
      <w:r>
        <w:rPr>
          <w:rFonts w:ascii="Arial" w:hAnsi="Arial" w:cs="Arial"/>
          <w:sz w:val="22"/>
          <w:szCs w:val="22"/>
        </w:rPr>
        <w:t xml:space="preserve">, </w:t>
      </w:r>
      <w:hyperlink r:id="rId18" w:history="1">
        <w:r w:rsidRPr="008045C6">
          <w:rPr>
            <w:rStyle w:val="Hyperlink"/>
            <w:rFonts w:ascii="Arial" w:hAnsi="Arial" w:cs="Arial"/>
            <w:sz w:val="22"/>
            <w:szCs w:val="22"/>
          </w:rPr>
          <w:t>www.auchkomm.de</w:t>
        </w:r>
      </w:hyperlink>
      <w:r>
        <w:rPr>
          <w:rFonts w:ascii="Arial" w:hAnsi="Arial" w:cs="Arial"/>
          <w:sz w:val="22"/>
          <w:szCs w:val="22"/>
        </w:rPr>
        <w:t>.</w:t>
      </w:r>
    </w:p>
    <w:p w14:paraId="67AEAD63" w14:textId="4A63CDB8" w:rsidR="001D4A44" w:rsidRPr="008B699D" w:rsidRDefault="001D4A44" w:rsidP="00973D67">
      <w:pPr>
        <w:tabs>
          <w:tab w:val="left" w:pos="2160"/>
        </w:tabs>
        <w:rPr>
          <w:rFonts w:ascii="Arial" w:hAnsi="Arial" w:cs="Arial"/>
          <w:b/>
          <w:bCs/>
          <w:sz w:val="22"/>
          <w:szCs w:val="22"/>
        </w:rPr>
      </w:pPr>
    </w:p>
    <w:sectPr w:rsidR="001D4A44" w:rsidRPr="008B699D" w:rsidSect="00536BFF">
      <w:headerReference w:type="even" r:id="rId19"/>
      <w:headerReference w:type="default" r:id="rId20"/>
      <w:footerReference w:type="even"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800E7" w14:textId="77777777" w:rsidR="00302E3A" w:rsidRDefault="00302E3A">
      <w:r>
        <w:separator/>
      </w:r>
    </w:p>
  </w:endnote>
  <w:endnote w:type="continuationSeparator" w:id="0">
    <w:p w14:paraId="299B1E0F" w14:textId="77777777" w:rsidR="00302E3A" w:rsidRDefault="00302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D6F71" w14:textId="77777777" w:rsidR="004C3783" w:rsidRDefault="004C37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D75E3" w14:textId="77777777" w:rsidR="008C549D" w:rsidRDefault="001C56FD">
    <w:pPr>
      <w:pStyle w:val="Fuzeile"/>
      <w:rPr>
        <w:rFonts w:ascii="Arial" w:hAnsi="Arial" w:cs="Arial"/>
        <w:sz w:val="20"/>
      </w:rPr>
    </w:pPr>
    <w:r>
      <w:rPr>
        <w:noProof/>
        <w:lang w:val="de-AT" w:eastAsia="de-AT"/>
      </w:rPr>
      <w:drawing>
        <wp:anchor distT="0" distB="0" distL="114300" distR="114300" simplePos="0" relativeHeight="251663872" behindDoc="1" locked="0" layoutInCell="1" allowOverlap="1" wp14:anchorId="7376261D" wp14:editId="16A10AB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E4BBF" w14:textId="77777777" w:rsidR="008C549D" w:rsidRDefault="001C56FD">
    <w:pPr>
      <w:pStyle w:val="Fuzeile"/>
    </w:pPr>
    <w:r>
      <w:rPr>
        <w:noProof/>
        <w:lang w:val="de-AT" w:eastAsia="de-AT"/>
      </w:rPr>
      <w:drawing>
        <wp:anchor distT="0" distB="0" distL="114300" distR="114300" simplePos="0" relativeHeight="251661824" behindDoc="1" locked="0" layoutInCell="1" allowOverlap="1" wp14:anchorId="1426E35A" wp14:editId="32ECA633">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A1582" w14:textId="77777777" w:rsidR="00302E3A" w:rsidRDefault="00302E3A">
      <w:r>
        <w:separator/>
      </w:r>
    </w:p>
  </w:footnote>
  <w:footnote w:type="continuationSeparator" w:id="0">
    <w:p w14:paraId="6B19EF93" w14:textId="77777777" w:rsidR="00302E3A" w:rsidRDefault="00302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A9F7" w14:textId="77777777" w:rsidR="004C3783" w:rsidRDefault="004C37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6CF9" w14:textId="77777777" w:rsidR="008C549D" w:rsidRPr="004B2CBD"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lang w:val="de-AT"/>
      </w:rPr>
    </w:pPr>
    <w:r>
      <w:rPr>
        <w:noProof/>
        <w:lang w:val="de-AT" w:eastAsia="de-AT"/>
      </w:rPr>
      <w:drawing>
        <wp:anchor distT="0" distB="0" distL="114300" distR="114300" simplePos="0" relativeHeight="251665920" behindDoc="1" locked="0" layoutInCell="1" allowOverlap="1" wp14:anchorId="443D4216" wp14:editId="7D1D155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2CBD">
      <w:rPr>
        <w:rFonts w:ascii="Arial" w:hAnsi="Arial"/>
        <w:b/>
        <w:sz w:val="16"/>
        <w:szCs w:val="16"/>
        <w:lang w:val="de-AT"/>
      </w:rPr>
      <w:t>STARK Spannsysteme GmbH, Römergrund 14, 6830 Rankweil, Austria</w:t>
    </w:r>
  </w:p>
  <w:p w14:paraId="467866BF" w14:textId="261E3E38"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78" distB="4294967278" distL="114300" distR="114300" simplePos="0" relativeHeight="251656704" behindDoc="1" locked="0" layoutInCell="1" allowOverlap="1" wp14:anchorId="5FC89228" wp14:editId="2C9BE392">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Sheet</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E67261">
      <w:rPr>
        <w:rFonts w:ascii="Arial" w:hAnsi="Arial"/>
        <w:noProof/>
        <w:sz w:val="16"/>
        <w:szCs w:val="16"/>
      </w:rPr>
      <w:t>5</w:t>
    </w:r>
    <w:r w:rsidRPr="00536BFF">
      <w:rPr>
        <w:rFonts w:ascii="Arial" w:hAnsi="Arial"/>
        <w:sz w:val="16"/>
        <w:szCs w:val="16"/>
      </w:rPr>
      <w:fldChar w:fldCharType="end"/>
    </w:r>
    <w:r>
      <w:rPr>
        <w:rFonts w:ascii="Arial" w:hAnsi="Arial"/>
        <w:sz w:val="16"/>
        <w:szCs w:val="16"/>
      </w:rPr>
      <w:tab/>
      <w:t xml:space="preserve">for press release </w:t>
    </w:r>
    <w:r w:rsidR="004C3783">
      <w:rPr>
        <w:rFonts w:ascii="Arial" w:hAnsi="Arial"/>
        <w:sz w:val="16"/>
        <w:szCs w:val="16"/>
      </w:rPr>
      <w:t>1</w:t>
    </w:r>
    <w:r>
      <w:rPr>
        <w:rFonts w:ascii="Arial" w:hAnsi="Arial"/>
        <w:sz w:val="16"/>
        <w:szCs w:val="16"/>
      </w:rPr>
      <w:t>/2019</w:t>
    </w:r>
    <w:r>
      <w:rPr>
        <w:rFonts w:ascii="Arial" w:hAnsi="Arial"/>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731C" w14:textId="77777777" w:rsidR="008C549D" w:rsidRDefault="00F065CE" w:rsidP="00536BFF">
    <w:pPr>
      <w:pStyle w:val="Kopfzeile"/>
      <w:tabs>
        <w:tab w:val="clear" w:pos="4536"/>
        <w:tab w:val="clear" w:pos="9072"/>
        <w:tab w:val="left" w:pos="3750"/>
      </w:tabs>
    </w:pPr>
    <w:r>
      <w:rPr>
        <w:noProof/>
        <w:lang w:val="de-AT" w:eastAsia="de-AT"/>
      </w:rPr>
      <w:drawing>
        <wp:anchor distT="0" distB="0" distL="114300" distR="114300" simplePos="0" relativeHeight="251667968" behindDoc="1" locked="0" layoutInCell="1" allowOverlap="1" wp14:anchorId="3B24E2C7" wp14:editId="111CAD09">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0C05CA8C" w14:textId="77777777" w:rsidR="008C549D" w:rsidRDefault="008C549D" w:rsidP="00536BFF">
    <w:pPr>
      <w:pStyle w:val="Kopfzeile"/>
    </w:pPr>
  </w:p>
  <w:p w14:paraId="55381A60"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5"/>
  </w:num>
  <w:num w:numId="4">
    <w:abstractNumId w:val="7"/>
  </w:num>
  <w:num w:numId="5">
    <w:abstractNumId w:val="8"/>
  </w:num>
  <w:num w:numId="6">
    <w:abstractNumId w:val="1"/>
  </w:num>
  <w:num w:numId="7">
    <w:abstractNumId w:val="2"/>
  </w:num>
  <w:num w:numId="8">
    <w:abstractNumId w:val="6"/>
  </w:num>
  <w:num w:numId="9">
    <w:abstractNumId w:val="9"/>
  </w:num>
  <w:num w:numId="10">
    <w:abstractNumId w:val="1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9AA"/>
    <w:rsid w:val="00023A5C"/>
    <w:rsid w:val="00023EA1"/>
    <w:rsid w:val="00024F18"/>
    <w:rsid w:val="000261D7"/>
    <w:rsid w:val="00027388"/>
    <w:rsid w:val="00027A7B"/>
    <w:rsid w:val="00030AA1"/>
    <w:rsid w:val="00030DEF"/>
    <w:rsid w:val="00035DD5"/>
    <w:rsid w:val="00040A96"/>
    <w:rsid w:val="00040B6D"/>
    <w:rsid w:val="00040D14"/>
    <w:rsid w:val="000415D0"/>
    <w:rsid w:val="0004236A"/>
    <w:rsid w:val="000425C5"/>
    <w:rsid w:val="00044528"/>
    <w:rsid w:val="00044F7E"/>
    <w:rsid w:val="00045605"/>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57EB"/>
    <w:rsid w:val="00076AF6"/>
    <w:rsid w:val="00080C81"/>
    <w:rsid w:val="00084133"/>
    <w:rsid w:val="000841DF"/>
    <w:rsid w:val="000868AA"/>
    <w:rsid w:val="000875D5"/>
    <w:rsid w:val="00087C3B"/>
    <w:rsid w:val="000907C8"/>
    <w:rsid w:val="000930D8"/>
    <w:rsid w:val="000A0C49"/>
    <w:rsid w:val="000A145B"/>
    <w:rsid w:val="000A2093"/>
    <w:rsid w:val="000A5F2B"/>
    <w:rsid w:val="000A6B9A"/>
    <w:rsid w:val="000A72D6"/>
    <w:rsid w:val="000B1D2D"/>
    <w:rsid w:val="000B2E2B"/>
    <w:rsid w:val="000B37D7"/>
    <w:rsid w:val="000B398F"/>
    <w:rsid w:val="000B49C4"/>
    <w:rsid w:val="000B7624"/>
    <w:rsid w:val="000B7CE1"/>
    <w:rsid w:val="000C03A8"/>
    <w:rsid w:val="000C0FEA"/>
    <w:rsid w:val="000C196E"/>
    <w:rsid w:val="000C2AC5"/>
    <w:rsid w:val="000C2EBF"/>
    <w:rsid w:val="000C3C62"/>
    <w:rsid w:val="000D1BA5"/>
    <w:rsid w:val="000D24ED"/>
    <w:rsid w:val="000D2B4C"/>
    <w:rsid w:val="000D3C17"/>
    <w:rsid w:val="000D5324"/>
    <w:rsid w:val="000D5643"/>
    <w:rsid w:val="000D6DD1"/>
    <w:rsid w:val="000D6DFE"/>
    <w:rsid w:val="000E3816"/>
    <w:rsid w:val="000E39CD"/>
    <w:rsid w:val="000E5646"/>
    <w:rsid w:val="000E658E"/>
    <w:rsid w:val="000F1598"/>
    <w:rsid w:val="000F15C5"/>
    <w:rsid w:val="000F2885"/>
    <w:rsid w:val="000F398C"/>
    <w:rsid w:val="000F6990"/>
    <w:rsid w:val="000F701C"/>
    <w:rsid w:val="00101EAB"/>
    <w:rsid w:val="0010220C"/>
    <w:rsid w:val="00102885"/>
    <w:rsid w:val="00102C1B"/>
    <w:rsid w:val="00105789"/>
    <w:rsid w:val="0010643B"/>
    <w:rsid w:val="00106CA6"/>
    <w:rsid w:val="00106FF5"/>
    <w:rsid w:val="00110419"/>
    <w:rsid w:val="00112942"/>
    <w:rsid w:val="00113BBC"/>
    <w:rsid w:val="0011459A"/>
    <w:rsid w:val="00114E89"/>
    <w:rsid w:val="00117119"/>
    <w:rsid w:val="0012045C"/>
    <w:rsid w:val="00124DBC"/>
    <w:rsid w:val="00125325"/>
    <w:rsid w:val="001256BC"/>
    <w:rsid w:val="00126496"/>
    <w:rsid w:val="00126523"/>
    <w:rsid w:val="001271F1"/>
    <w:rsid w:val="0013186C"/>
    <w:rsid w:val="00132330"/>
    <w:rsid w:val="001353EF"/>
    <w:rsid w:val="00135E6B"/>
    <w:rsid w:val="00140A36"/>
    <w:rsid w:val="00140E45"/>
    <w:rsid w:val="00140FAA"/>
    <w:rsid w:val="00140FEC"/>
    <w:rsid w:val="001453A7"/>
    <w:rsid w:val="00146CCD"/>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3F2A"/>
    <w:rsid w:val="00195708"/>
    <w:rsid w:val="001A068F"/>
    <w:rsid w:val="001A190E"/>
    <w:rsid w:val="001A22E3"/>
    <w:rsid w:val="001A39E0"/>
    <w:rsid w:val="001A3E81"/>
    <w:rsid w:val="001A5630"/>
    <w:rsid w:val="001B0AF2"/>
    <w:rsid w:val="001B27DF"/>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4CF5"/>
    <w:rsid w:val="001F4D83"/>
    <w:rsid w:val="001F58BB"/>
    <w:rsid w:val="001F5CD6"/>
    <w:rsid w:val="002003F7"/>
    <w:rsid w:val="002025A8"/>
    <w:rsid w:val="002076D9"/>
    <w:rsid w:val="00210A93"/>
    <w:rsid w:val="0021237F"/>
    <w:rsid w:val="00212B11"/>
    <w:rsid w:val="00212FA1"/>
    <w:rsid w:val="00221FB0"/>
    <w:rsid w:val="00222A0D"/>
    <w:rsid w:val="00223B21"/>
    <w:rsid w:val="002246E0"/>
    <w:rsid w:val="00225DDE"/>
    <w:rsid w:val="00226F1F"/>
    <w:rsid w:val="002323DE"/>
    <w:rsid w:val="00232E94"/>
    <w:rsid w:val="00233DC6"/>
    <w:rsid w:val="00234FD4"/>
    <w:rsid w:val="00235780"/>
    <w:rsid w:val="00235BB3"/>
    <w:rsid w:val="0023729D"/>
    <w:rsid w:val="00241876"/>
    <w:rsid w:val="00242567"/>
    <w:rsid w:val="00242B42"/>
    <w:rsid w:val="00242CD0"/>
    <w:rsid w:val="00246FDE"/>
    <w:rsid w:val="002473C0"/>
    <w:rsid w:val="00251047"/>
    <w:rsid w:val="002517F6"/>
    <w:rsid w:val="00251F32"/>
    <w:rsid w:val="00252025"/>
    <w:rsid w:val="00260D5C"/>
    <w:rsid w:val="002622AE"/>
    <w:rsid w:val="00262C42"/>
    <w:rsid w:val="0026382F"/>
    <w:rsid w:val="00264575"/>
    <w:rsid w:val="0026469D"/>
    <w:rsid w:val="0026797D"/>
    <w:rsid w:val="00271443"/>
    <w:rsid w:val="00275485"/>
    <w:rsid w:val="0027736E"/>
    <w:rsid w:val="00280101"/>
    <w:rsid w:val="00281EE4"/>
    <w:rsid w:val="00284A8B"/>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DF3"/>
    <w:rsid w:val="002C0DAB"/>
    <w:rsid w:val="002C5DF1"/>
    <w:rsid w:val="002C67AF"/>
    <w:rsid w:val="002D347E"/>
    <w:rsid w:val="002D50B5"/>
    <w:rsid w:val="002D618C"/>
    <w:rsid w:val="002D6494"/>
    <w:rsid w:val="002D77C4"/>
    <w:rsid w:val="002E0A62"/>
    <w:rsid w:val="002E0D1D"/>
    <w:rsid w:val="002E0DA8"/>
    <w:rsid w:val="002E230F"/>
    <w:rsid w:val="002E4A90"/>
    <w:rsid w:val="002E5BDC"/>
    <w:rsid w:val="002E6CC4"/>
    <w:rsid w:val="002E7918"/>
    <w:rsid w:val="002F0032"/>
    <w:rsid w:val="002F149C"/>
    <w:rsid w:val="002F1575"/>
    <w:rsid w:val="002F1F48"/>
    <w:rsid w:val="002F4695"/>
    <w:rsid w:val="002F52F8"/>
    <w:rsid w:val="002F55B2"/>
    <w:rsid w:val="002F5D0C"/>
    <w:rsid w:val="003004C4"/>
    <w:rsid w:val="003008FB"/>
    <w:rsid w:val="00301233"/>
    <w:rsid w:val="00301F52"/>
    <w:rsid w:val="0030203C"/>
    <w:rsid w:val="00302AE5"/>
    <w:rsid w:val="00302E3A"/>
    <w:rsid w:val="0030637C"/>
    <w:rsid w:val="00307272"/>
    <w:rsid w:val="00310A0A"/>
    <w:rsid w:val="003131B8"/>
    <w:rsid w:val="00314EE0"/>
    <w:rsid w:val="003155C5"/>
    <w:rsid w:val="0031704E"/>
    <w:rsid w:val="00320409"/>
    <w:rsid w:val="0032056B"/>
    <w:rsid w:val="00321671"/>
    <w:rsid w:val="00322720"/>
    <w:rsid w:val="003230CA"/>
    <w:rsid w:val="00325E0E"/>
    <w:rsid w:val="00327A7D"/>
    <w:rsid w:val="00327C86"/>
    <w:rsid w:val="003308C4"/>
    <w:rsid w:val="00332A82"/>
    <w:rsid w:val="00334E42"/>
    <w:rsid w:val="00334EB3"/>
    <w:rsid w:val="00337422"/>
    <w:rsid w:val="00337C91"/>
    <w:rsid w:val="00340542"/>
    <w:rsid w:val="003451EE"/>
    <w:rsid w:val="00354AFD"/>
    <w:rsid w:val="00354EE0"/>
    <w:rsid w:val="003559DF"/>
    <w:rsid w:val="003564EC"/>
    <w:rsid w:val="00357F4E"/>
    <w:rsid w:val="0036042F"/>
    <w:rsid w:val="0036397D"/>
    <w:rsid w:val="00370BF0"/>
    <w:rsid w:val="0037457E"/>
    <w:rsid w:val="00374CF8"/>
    <w:rsid w:val="00375C10"/>
    <w:rsid w:val="00376BCA"/>
    <w:rsid w:val="003775B5"/>
    <w:rsid w:val="003778EC"/>
    <w:rsid w:val="003802D7"/>
    <w:rsid w:val="00384688"/>
    <w:rsid w:val="00384D60"/>
    <w:rsid w:val="00385A88"/>
    <w:rsid w:val="00385CCF"/>
    <w:rsid w:val="00385F0F"/>
    <w:rsid w:val="00387F73"/>
    <w:rsid w:val="00391B4D"/>
    <w:rsid w:val="0039203F"/>
    <w:rsid w:val="00392F54"/>
    <w:rsid w:val="00393557"/>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F20"/>
    <w:rsid w:val="003C1F80"/>
    <w:rsid w:val="003C631F"/>
    <w:rsid w:val="003D4A43"/>
    <w:rsid w:val="003E08A6"/>
    <w:rsid w:val="003E36C6"/>
    <w:rsid w:val="003E4447"/>
    <w:rsid w:val="003E4AA8"/>
    <w:rsid w:val="003E6D79"/>
    <w:rsid w:val="003E741A"/>
    <w:rsid w:val="003F0C9C"/>
    <w:rsid w:val="00400292"/>
    <w:rsid w:val="00400C0E"/>
    <w:rsid w:val="004019E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EE"/>
    <w:rsid w:val="00436FA0"/>
    <w:rsid w:val="00437B0E"/>
    <w:rsid w:val="00440A76"/>
    <w:rsid w:val="00441342"/>
    <w:rsid w:val="00443C62"/>
    <w:rsid w:val="00444EFD"/>
    <w:rsid w:val="004459D8"/>
    <w:rsid w:val="00450705"/>
    <w:rsid w:val="0045251B"/>
    <w:rsid w:val="004542E5"/>
    <w:rsid w:val="004551EC"/>
    <w:rsid w:val="00455740"/>
    <w:rsid w:val="00456886"/>
    <w:rsid w:val="00457BFC"/>
    <w:rsid w:val="004604AD"/>
    <w:rsid w:val="0046134E"/>
    <w:rsid w:val="00462443"/>
    <w:rsid w:val="00462542"/>
    <w:rsid w:val="0046504E"/>
    <w:rsid w:val="004654FC"/>
    <w:rsid w:val="00465713"/>
    <w:rsid w:val="00466D4B"/>
    <w:rsid w:val="004674DD"/>
    <w:rsid w:val="00470E4E"/>
    <w:rsid w:val="00471015"/>
    <w:rsid w:val="00471B46"/>
    <w:rsid w:val="00473B47"/>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B1570"/>
    <w:rsid w:val="004B231F"/>
    <w:rsid w:val="004B2CBD"/>
    <w:rsid w:val="004C1BD7"/>
    <w:rsid w:val="004C1E22"/>
    <w:rsid w:val="004C35DB"/>
    <w:rsid w:val="004C3783"/>
    <w:rsid w:val="004C63DC"/>
    <w:rsid w:val="004C7B2C"/>
    <w:rsid w:val="004D2134"/>
    <w:rsid w:val="004D2352"/>
    <w:rsid w:val="004D58E7"/>
    <w:rsid w:val="004D7072"/>
    <w:rsid w:val="004D7C65"/>
    <w:rsid w:val="004E0C6E"/>
    <w:rsid w:val="004E7A76"/>
    <w:rsid w:val="004F0E8C"/>
    <w:rsid w:val="004F159D"/>
    <w:rsid w:val="004F4826"/>
    <w:rsid w:val="004F55C9"/>
    <w:rsid w:val="004F699D"/>
    <w:rsid w:val="00503D6E"/>
    <w:rsid w:val="005045DF"/>
    <w:rsid w:val="00504C70"/>
    <w:rsid w:val="005056DC"/>
    <w:rsid w:val="00505862"/>
    <w:rsid w:val="005106B2"/>
    <w:rsid w:val="00511C3E"/>
    <w:rsid w:val="00512146"/>
    <w:rsid w:val="00512E5F"/>
    <w:rsid w:val="005150E7"/>
    <w:rsid w:val="00517FB3"/>
    <w:rsid w:val="00520EBC"/>
    <w:rsid w:val="00521497"/>
    <w:rsid w:val="005227B7"/>
    <w:rsid w:val="005243DC"/>
    <w:rsid w:val="0052552C"/>
    <w:rsid w:val="00525C28"/>
    <w:rsid w:val="00526C83"/>
    <w:rsid w:val="005273AA"/>
    <w:rsid w:val="005278F9"/>
    <w:rsid w:val="00532DFA"/>
    <w:rsid w:val="00533D22"/>
    <w:rsid w:val="00533ED9"/>
    <w:rsid w:val="00534664"/>
    <w:rsid w:val="00534694"/>
    <w:rsid w:val="0053651E"/>
    <w:rsid w:val="00536BFF"/>
    <w:rsid w:val="00536C22"/>
    <w:rsid w:val="005373A3"/>
    <w:rsid w:val="00547BE8"/>
    <w:rsid w:val="005509C4"/>
    <w:rsid w:val="00551292"/>
    <w:rsid w:val="0055160B"/>
    <w:rsid w:val="00551F1F"/>
    <w:rsid w:val="00552C7C"/>
    <w:rsid w:val="00553661"/>
    <w:rsid w:val="0055454D"/>
    <w:rsid w:val="005558B9"/>
    <w:rsid w:val="00556B93"/>
    <w:rsid w:val="00557A9D"/>
    <w:rsid w:val="005608C8"/>
    <w:rsid w:val="00562C35"/>
    <w:rsid w:val="00565AAD"/>
    <w:rsid w:val="0056689D"/>
    <w:rsid w:val="005719CC"/>
    <w:rsid w:val="00571D60"/>
    <w:rsid w:val="00572B7F"/>
    <w:rsid w:val="00573D54"/>
    <w:rsid w:val="00574BC3"/>
    <w:rsid w:val="0057713F"/>
    <w:rsid w:val="00580001"/>
    <w:rsid w:val="00581A56"/>
    <w:rsid w:val="0058639B"/>
    <w:rsid w:val="00587402"/>
    <w:rsid w:val="00587A8D"/>
    <w:rsid w:val="00587DEA"/>
    <w:rsid w:val="005901B3"/>
    <w:rsid w:val="00590C6F"/>
    <w:rsid w:val="0059189F"/>
    <w:rsid w:val="005940AB"/>
    <w:rsid w:val="00595FD5"/>
    <w:rsid w:val="0059693A"/>
    <w:rsid w:val="005979B4"/>
    <w:rsid w:val="005A36A3"/>
    <w:rsid w:val="005A36EB"/>
    <w:rsid w:val="005A43EE"/>
    <w:rsid w:val="005A7D14"/>
    <w:rsid w:val="005B0708"/>
    <w:rsid w:val="005B072C"/>
    <w:rsid w:val="005B3009"/>
    <w:rsid w:val="005B45E1"/>
    <w:rsid w:val="005B7389"/>
    <w:rsid w:val="005B764B"/>
    <w:rsid w:val="005B7975"/>
    <w:rsid w:val="005B7BBB"/>
    <w:rsid w:val="005B7D70"/>
    <w:rsid w:val="005C14E0"/>
    <w:rsid w:val="005C2EFF"/>
    <w:rsid w:val="005C3C76"/>
    <w:rsid w:val="005C54F9"/>
    <w:rsid w:val="005D0312"/>
    <w:rsid w:val="005D27C7"/>
    <w:rsid w:val="005D68EC"/>
    <w:rsid w:val="005D6B5C"/>
    <w:rsid w:val="005D7D1A"/>
    <w:rsid w:val="005E6BFD"/>
    <w:rsid w:val="005F1C1E"/>
    <w:rsid w:val="005F34C9"/>
    <w:rsid w:val="005F4024"/>
    <w:rsid w:val="005F55C4"/>
    <w:rsid w:val="005F5A0C"/>
    <w:rsid w:val="00600FEB"/>
    <w:rsid w:val="00603647"/>
    <w:rsid w:val="00604669"/>
    <w:rsid w:val="006068C6"/>
    <w:rsid w:val="00606A95"/>
    <w:rsid w:val="006106E8"/>
    <w:rsid w:val="0061385F"/>
    <w:rsid w:val="006160F7"/>
    <w:rsid w:val="00617788"/>
    <w:rsid w:val="00622F11"/>
    <w:rsid w:val="0062415D"/>
    <w:rsid w:val="0062449A"/>
    <w:rsid w:val="0062497B"/>
    <w:rsid w:val="006254A0"/>
    <w:rsid w:val="00626D68"/>
    <w:rsid w:val="00627E1E"/>
    <w:rsid w:val="00631E72"/>
    <w:rsid w:val="00633D7F"/>
    <w:rsid w:val="00641937"/>
    <w:rsid w:val="0064224B"/>
    <w:rsid w:val="00643CED"/>
    <w:rsid w:val="00645415"/>
    <w:rsid w:val="00645FB6"/>
    <w:rsid w:val="00650BAF"/>
    <w:rsid w:val="006510BE"/>
    <w:rsid w:val="006521E9"/>
    <w:rsid w:val="0065256E"/>
    <w:rsid w:val="006538B4"/>
    <w:rsid w:val="00654281"/>
    <w:rsid w:val="00654836"/>
    <w:rsid w:val="00654C75"/>
    <w:rsid w:val="00654E6D"/>
    <w:rsid w:val="0065697D"/>
    <w:rsid w:val="00657F53"/>
    <w:rsid w:val="0066228C"/>
    <w:rsid w:val="006648EB"/>
    <w:rsid w:val="00666475"/>
    <w:rsid w:val="00667438"/>
    <w:rsid w:val="00667F2C"/>
    <w:rsid w:val="0067012E"/>
    <w:rsid w:val="00671002"/>
    <w:rsid w:val="00672674"/>
    <w:rsid w:val="00672FF8"/>
    <w:rsid w:val="0067540D"/>
    <w:rsid w:val="006754F6"/>
    <w:rsid w:val="006760C4"/>
    <w:rsid w:val="006777B3"/>
    <w:rsid w:val="00677D34"/>
    <w:rsid w:val="00681D2E"/>
    <w:rsid w:val="00681F27"/>
    <w:rsid w:val="00684212"/>
    <w:rsid w:val="006843B9"/>
    <w:rsid w:val="006A1CFA"/>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3A8B"/>
    <w:rsid w:val="006D3DDA"/>
    <w:rsid w:val="006E0F70"/>
    <w:rsid w:val="006E4589"/>
    <w:rsid w:val="006E50D8"/>
    <w:rsid w:val="006E6DB3"/>
    <w:rsid w:val="006E6E06"/>
    <w:rsid w:val="006E7E33"/>
    <w:rsid w:val="006F21D0"/>
    <w:rsid w:val="006F3969"/>
    <w:rsid w:val="006F3D1E"/>
    <w:rsid w:val="006F774E"/>
    <w:rsid w:val="00702796"/>
    <w:rsid w:val="007029BB"/>
    <w:rsid w:val="007053C4"/>
    <w:rsid w:val="0070573C"/>
    <w:rsid w:val="007112BB"/>
    <w:rsid w:val="00713697"/>
    <w:rsid w:val="00713E12"/>
    <w:rsid w:val="00714798"/>
    <w:rsid w:val="00715863"/>
    <w:rsid w:val="00717A14"/>
    <w:rsid w:val="00721366"/>
    <w:rsid w:val="00722E7D"/>
    <w:rsid w:val="00722F8E"/>
    <w:rsid w:val="007230CA"/>
    <w:rsid w:val="0072368B"/>
    <w:rsid w:val="00724AFC"/>
    <w:rsid w:val="00725710"/>
    <w:rsid w:val="00730239"/>
    <w:rsid w:val="0073257B"/>
    <w:rsid w:val="0073257F"/>
    <w:rsid w:val="007336AB"/>
    <w:rsid w:val="00735092"/>
    <w:rsid w:val="0074096A"/>
    <w:rsid w:val="00742728"/>
    <w:rsid w:val="00743F4C"/>
    <w:rsid w:val="00744D94"/>
    <w:rsid w:val="00746747"/>
    <w:rsid w:val="00747ABF"/>
    <w:rsid w:val="00750C8A"/>
    <w:rsid w:val="00752A10"/>
    <w:rsid w:val="007539F1"/>
    <w:rsid w:val="00754447"/>
    <w:rsid w:val="0075494F"/>
    <w:rsid w:val="00761EFB"/>
    <w:rsid w:val="00764782"/>
    <w:rsid w:val="0076548F"/>
    <w:rsid w:val="0076568A"/>
    <w:rsid w:val="00767721"/>
    <w:rsid w:val="007709EA"/>
    <w:rsid w:val="007713F3"/>
    <w:rsid w:val="0077347F"/>
    <w:rsid w:val="00781314"/>
    <w:rsid w:val="007819F5"/>
    <w:rsid w:val="007877AD"/>
    <w:rsid w:val="0079165A"/>
    <w:rsid w:val="00791E5D"/>
    <w:rsid w:val="007934E0"/>
    <w:rsid w:val="007937DE"/>
    <w:rsid w:val="007946F7"/>
    <w:rsid w:val="00794CAA"/>
    <w:rsid w:val="00795713"/>
    <w:rsid w:val="0079617E"/>
    <w:rsid w:val="0079728B"/>
    <w:rsid w:val="0079781D"/>
    <w:rsid w:val="00797B3D"/>
    <w:rsid w:val="007A4D78"/>
    <w:rsid w:val="007A57C2"/>
    <w:rsid w:val="007A604D"/>
    <w:rsid w:val="007A6D44"/>
    <w:rsid w:val="007B6D57"/>
    <w:rsid w:val="007C102F"/>
    <w:rsid w:val="007C26E9"/>
    <w:rsid w:val="007C4559"/>
    <w:rsid w:val="007C5971"/>
    <w:rsid w:val="007C61BC"/>
    <w:rsid w:val="007C77FA"/>
    <w:rsid w:val="007D0A51"/>
    <w:rsid w:val="007D1B5D"/>
    <w:rsid w:val="007D3BFA"/>
    <w:rsid w:val="007D3EED"/>
    <w:rsid w:val="007D603A"/>
    <w:rsid w:val="007D6DBA"/>
    <w:rsid w:val="007D70DD"/>
    <w:rsid w:val="007D7751"/>
    <w:rsid w:val="007E233A"/>
    <w:rsid w:val="007E3321"/>
    <w:rsid w:val="007E6156"/>
    <w:rsid w:val="007E636B"/>
    <w:rsid w:val="007E7FD6"/>
    <w:rsid w:val="007F0434"/>
    <w:rsid w:val="007F386F"/>
    <w:rsid w:val="007F61B6"/>
    <w:rsid w:val="00801035"/>
    <w:rsid w:val="00803E71"/>
    <w:rsid w:val="00804320"/>
    <w:rsid w:val="008045C6"/>
    <w:rsid w:val="0080577C"/>
    <w:rsid w:val="0080646E"/>
    <w:rsid w:val="00806A1D"/>
    <w:rsid w:val="008107AF"/>
    <w:rsid w:val="008139C2"/>
    <w:rsid w:val="0081541D"/>
    <w:rsid w:val="0081629A"/>
    <w:rsid w:val="00816E7E"/>
    <w:rsid w:val="008232CE"/>
    <w:rsid w:val="00824683"/>
    <w:rsid w:val="00826296"/>
    <w:rsid w:val="008265E4"/>
    <w:rsid w:val="008273C9"/>
    <w:rsid w:val="00827A22"/>
    <w:rsid w:val="008333BE"/>
    <w:rsid w:val="00840AB6"/>
    <w:rsid w:val="00843A77"/>
    <w:rsid w:val="00846452"/>
    <w:rsid w:val="00846DEB"/>
    <w:rsid w:val="0085015C"/>
    <w:rsid w:val="0085460D"/>
    <w:rsid w:val="00855CA3"/>
    <w:rsid w:val="00856108"/>
    <w:rsid w:val="00857191"/>
    <w:rsid w:val="00860819"/>
    <w:rsid w:val="008608A4"/>
    <w:rsid w:val="008659D7"/>
    <w:rsid w:val="008729DD"/>
    <w:rsid w:val="00872F83"/>
    <w:rsid w:val="008733AF"/>
    <w:rsid w:val="00873DC3"/>
    <w:rsid w:val="0087616C"/>
    <w:rsid w:val="0088178E"/>
    <w:rsid w:val="00881F06"/>
    <w:rsid w:val="0088796E"/>
    <w:rsid w:val="00893DDD"/>
    <w:rsid w:val="008A184C"/>
    <w:rsid w:val="008A2E3D"/>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C7A9E"/>
    <w:rsid w:val="008D39C0"/>
    <w:rsid w:val="008D3AAC"/>
    <w:rsid w:val="008D5A80"/>
    <w:rsid w:val="008D727A"/>
    <w:rsid w:val="008E1F02"/>
    <w:rsid w:val="008E4FC7"/>
    <w:rsid w:val="008E50DE"/>
    <w:rsid w:val="008E63C5"/>
    <w:rsid w:val="008F340B"/>
    <w:rsid w:val="008F4B2C"/>
    <w:rsid w:val="008F7254"/>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41E87"/>
    <w:rsid w:val="00944315"/>
    <w:rsid w:val="009450DB"/>
    <w:rsid w:val="009466EC"/>
    <w:rsid w:val="00950650"/>
    <w:rsid w:val="0095122A"/>
    <w:rsid w:val="00955092"/>
    <w:rsid w:val="009561D6"/>
    <w:rsid w:val="00957AEE"/>
    <w:rsid w:val="00961BE9"/>
    <w:rsid w:val="009646F0"/>
    <w:rsid w:val="0096476B"/>
    <w:rsid w:val="009662C4"/>
    <w:rsid w:val="00966FCF"/>
    <w:rsid w:val="00967D72"/>
    <w:rsid w:val="00973085"/>
    <w:rsid w:val="00973D67"/>
    <w:rsid w:val="00973F98"/>
    <w:rsid w:val="00976508"/>
    <w:rsid w:val="0097699C"/>
    <w:rsid w:val="00977694"/>
    <w:rsid w:val="00977AC0"/>
    <w:rsid w:val="00980AF3"/>
    <w:rsid w:val="009811FA"/>
    <w:rsid w:val="00981675"/>
    <w:rsid w:val="00981A6B"/>
    <w:rsid w:val="00983FFF"/>
    <w:rsid w:val="009842A9"/>
    <w:rsid w:val="00985C5D"/>
    <w:rsid w:val="00992DFC"/>
    <w:rsid w:val="00997716"/>
    <w:rsid w:val="009A0884"/>
    <w:rsid w:val="009A0BFF"/>
    <w:rsid w:val="009A0FF7"/>
    <w:rsid w:val="009A11CA"/>
    <w:rsid w:val="009A194A"/>
    <w:rsid w:val="009A1A37"/>
    <w:rsid w:val="009A7511"/>
    <w:rsid w:val="009B27F5"/>
    <w:rsid w:val="009B38A8"/>
    <w:rsid w:val="009B69B3"/>
    <w:rsid w:val="009B6DD1"/>
    <w:rsid w:val="009C3C9A"/>
    <w:rsid w:val="009D01D4"/>
    <w:rsid w:val="009D0F5D"/>
    <w:rsid w:val="009D4824"/>
    <w:rsid w:val="009D5904"/>
    <w:rsid w:val="009D6B17"/>
    <w:rsid w:val="009E1374"/>
    <w:rsid w:val="009E13EC"/>
    <w:rsid w:val="009E1D8F"/>
    <w:rsid w:val="009E6E2C"/>
    <w:rsid w:val="009F02D7"/>
    <w:rsid w:val="009F1B32"/>
    <w:rsid w:val="009F3910"/>
    <w:rsid w:val="009F4578"/>
    <w:rsid w:val="009F75AE"/>
    <w:rsid w:val="00A0130A"/>
    <w:rsid w:val="00A03D0E"/>
    <w:rsid w:val="00A048F6"/>
    <w:rsid w:val="00A04B82"/>
    <w:rsid w:val="00A075FD"/>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96C"/>
    <w:rsid w:val="00A26A13"/>
    <w:rsid w:val="00A26A4D"/>
    <w:rsid w:val="00A31113"/>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249D"/>
    <w:rsid w:val="00A6275C"/>
    <w:rsid w:val="00A62C41"/>
    <w:rsid w:val="00A64543"/>
    <w:rsid w:val="00A66797"/>
    <w:rsid w:val="00A75F40"/>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4E8"/>
    <w:rsid w:val="00AA7641"/>
    <w:rsid w:val="00AB1444"/>
    <w:rsid w:val="00AB2FB7"/>
    <w:rsid w:val="00AB44F6"/>
    <w:rsid w:val="00AB489F"/>
    <w:rsid w:val="00AB4A23"/>
    <w:rsid w:val="00AC0893"/>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486D"/>
    <w:rsid w:val="00AE79C2"/>
    <w:rsid w:val="00AF06ED"/>
    <w:rsid w:val="00AF1F93"/>
    <w:rsid w:val="00AF21B6"/>
    <w:rsid w:val="00AF21F5"/>
    <w:rsid w:val="00AF2979"/>
    <w:rsid w:val="00AF2CF6"/>
    <w:rsid w:val="00AF7107"/>
    <w:rsid w:val="00B024C2"/>
    <w:rsid w:val="00B037E8"/>
    <w:rsid w:val="00B03E5D"/>
    <w:rsid w:val="00B05375"/>
    <w:rsid w:val="00B061F2"/>
    <w:rsid w:val="00B10BDA"/>
    <w:rsid w:val="00B15E54"/>
    <w:rsid w:val="00B15F6E"/>
    <w:rsid w:val="00B163FD"/>
    <w:rsid w:val="00B1768B"/>
    <w:rsid w:val="00B17926"/>
    <w:rsid w:val="00B207DB"/>
    <w:rsid w:val="00B20A17"/>
    <w:rsid w:val="00B22B2C"/>
    <w:rsid w:val="00B22E58"/>
    <w:rsid w:val="00B23614"/>
    <w:rsid w:val="00B2394B"/>
    <w:rsid w:val="00B31DE6"/>
    <w:rsid w:val="00B32107"/>
    <w:rsid w:val="00B3228E"/>
    <w:rsid w:val="00B32C83"/>
    <w:rsid w:val="00B344AF"/>
    <w:rsid w:val="00B374E1"/>
    <w:rsid w:val="00B41E91"/>
    <w:rsid w:val="00B41F6A"/>
    <w:rsid w:val="00B4332C"/>
    <w:rsid w:val="00B50C86"/>
    <w:rsid w:val="00B51280"/>
    <w:rsid w:val="00B525A1"/>
    <w:rsid w:val="00B529BA"/>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544E"/>
    <w:rsid w:val="00B7627E"/>
    <w:rsid w:val="00B777C2"/>
    <w:rsid w:val="00B80049"/>
    <w:rsid w:val="00B84FD2"/>
    <w:rsid w:val="00B85219"/>
    <w:rsid w:val="00B856F8"/>
    <w:rsid w:val="00B90C6A"/>
    <w:rsid w:val="00B9387D"/>
    <w:rsid w:val="00B9389D"/>
    <w:rsid w:val="00B944CF"/>
    <w:rsid w:val="00BA10EA"/>
    <w:rsid w:val="00BA29A0"/>
    <w:rsid w:val="00BA2CC8"/>
    <w:rsid w:val="00BB1630"/>
    <w:rsid w:val="00BB2370"/>
    <w:rsid w:val="00BB50C9"/>
    <w:rsid w:val="00BB5106"/>
    <w:rsid w:val="00BB6107"/>
    <w:rsid w:val="00BC1372"/>
    <w:rsid w:val="00BC5F10"/>
    <w:rsid w:val="00BC6BD5"/>
    <w:rsid w:val="00BD07F7"/>
    <w:rsid w:val="00BD32BB"/>
    <w:rsid w:val="00BE5388"/>
    <w:rsid w:val="00BE5396"/>
    <w:rsid w:val="00BE61B2"/>
    <w:rsid w:val="00BE6539"/>
    <w:rsid w:val="00BF1C96"/>
    <w:rsid w:val="00BF38BA"/>
    <w:rsid w:val="00BF5EA2"/>
    <w:rsid w:val="00BF63DA"/>
    <w:rsid w:val="00C00B34"/>
    <w:rsid w:val="00C01486"/>
    <w:rsid w:val="00C01B39"/>
    <w:rsid w:val="00C074D1"/>
    <w:rsid w:val="00C100AE"/>
    <w:rsid w:val="00C116CF"/>
    <w:rsid w:val="00C128D4"/>
    <w:rsid w:val="00C12A78"/>
    <w:rsid w:val="00C14377"/>
    <w:rsid w:val="00C14BF1"/>
    <w:rsid w:val="00C14EC9"/>
    <w:rsid w:val="00C177D9"/>
    <w:rsid w:val="00C17C84"/>
    <w:rsid w:val="00C21130"/>
    <w:rsid w:val="00C218D8"/>
    <w:rsid w:val="00C21E8B"/>
    <w:rsid w:val="00C22A09"/>
    <w:rsid w:val="00C248A7"/>
    <w:rsid w:val="00C248CF"/>
    <w:rsid w:val="00C25077"/>
    <w:rsid w:val="00C3031A"/>
    <w:rsid w:val="00C311ED"/>
    <w:rsid w:val="00C32486"/>
    <w:rsid w:val="00C32CF9"/>
    <w:rsid w:val="00C361DA"/>
    <w:rsid w:val="00C4009E"/>
    <w:rsid w:val="00C4075A"/>
    <w:rsid w:val="00C4102D"/>
    <w:rsid w:val="00C41351"/>
    <w:rsid w:val="00C43D0C"/>
    <w:rsid w:val="00C4555C"/>
    <w:rsid w:val="00C476D7"/>
    <w:rsid w:val="00C516E4"/>
    <w:rsid w:val="00C52D95"/>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7EC4"/>
    <w:rsid w:val="00C9105B"/>
    <w:rsid w:val="00C92EAC"/>
    <w:rsid w:val="00C97EEB"/>
    <w:rsid w:val="00CA17F3"/>
    <w:rsid w:val="00CA288C"/>
    <w:rsid w:val="00CA2C67"/>
    <w:rsid w:val="00CA53F2"/>
    <w:rsid w:val="00CA58C7"/>
    <w:rsid w:val="00CB11E1"/>
    <w:rsid w:val="00CB14D6"/>
    <w:rsid w:val="00CB2FAB"/>
    <w:rsid w:val="00CB5A96"/>
    <w:rsid w:val="00CB5D98"/>
    <w:rsid w:val="00CB7089"/>
    <w:rsid w:val="00CC182E"/>
    <w:rsid w:val="00CC27B2"/>
    <w:rsid w:val="00CC27FD"/>
    <w:rsid w:val="00CC4C02"/>
    <w:rsid w:val="00CD0A98"/>
    <w:rsid w:val="00CD243F"/>
    <w:rsid w:val="00CD261B"/>
    <w:rsid w:val="00CD5561"/>
    <w:rsid w:val="00CD6315"/>
    <w:rsid w:val="00CD69FD"/>
    <w:rsid w:val="00CD6B65"/>
    <w:rsid w:val="00CE22BF"/>
    <w:rsid w:val="00CE2CB2"/>
    <w:rsid w:val="00CE597B"/>
    <w:rsid w:val="00CE7700"/>
    <w:rsid w:val="00CF0596"/>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FBB"/>
    <w:rsid w:val="00D32373"/>
    <w:rsid w:val="00D32BDF"/>
    <w:rsid w:val="00D33D5A"/>
    <w:rsid w:val="00D34A93"/>
    <w:rsid w:val="00D35027"/>
    <w:rsid w:val="00D4292C"/>
    <w:rsid w:val="00D42BB6"/>
    <w:rsid w:val="00D43548"/>
    <w:rsid w:val="00D45284"/>
    <w:rsid w:val="00D45F66"/>
    <w:rsid w:val="00D4619D"/>
    <w:rsid w:val="00D462E5"/>
    <w:rsid w:val="00D4649D"/>
    <w:rsid w:val="00D46899"/>
    <w:rsid w:val="00D50F0C"/>
    <w:rsid w:val="00D51E66"/>
    <w:rsid w:val="00D545B9"/>
    <w:rsid w:val="00D55850"/>
    <w:rsid w:val="00D56131"/>
    <w:rsid w:val="00D57A83"/>
    <w:rsid w:val="00D605B2"/>
    <w:rsid w:val="00D60A6D"/>
    <w:rsid w:val="00D62D6A"/>
    <w:rsid w:val="00D6469C"/>
    <w:rsid w:val="00D677A0"/>
    <w:rsid w:val="00D702F0"/>
    <w:rsid w:val="00D713AF"/>
    <w:rsid w:val="00D731CA"/>
    <w:rsid w:val="00D75464"/>
    <w:rsid w:val="00D773AF"/>
    <w:rsid w:val="00D85219"/>
    <w:rsid w:val="00D872EB"/>
    <w:rsid w:val="00D92A96"/>
    <w:rsid w:val="00D92F2C"/>
    <w:rsid w:val="00D936E6"/>
    <w:rsid w:val="00D938FE"/>
    <w:rsid w:val="00D93E3D"/>
    <w:rsid w:val="00D94188"/>
    <w:rsid w:val="00DA075A"/>
    <w:rsid w:val="00DA16EC"/>
    <w:rsid w:val="00DA7315"/>
    <w:rsid w:val="00DA7AB7"/>
    <w:rsid w:val="00DB15AD"/>
    <w:rsid w:val="00DB284D"/>
    <w:rsid w:val="00DB4431"/>
    <w:rsid w:val="00DB69EA"/>
    <w:rsid w:val="00DB6CC6"/>
    <w:rsid w:val="00DB7DA4"/>
    <w:rsid w:val="00DB7DBC"/>
    <w:rsid w:val="00DC0F17"/>
    <w:rsid w:val="00DC3F8C"/>
    <w:rsid w:val="00DC44BB"/>
    <w:rsid w:val="00DC61DD"/>
    <w:rsid w:val="00DC6D75"/>
    <w:rsid w:val="00DD1E32"/>
    <w:rsid w:val="00DD2211"/>
    <w:rsid w:val="00DD2F2E"/>
    <w:rsid w:val="00DD771A"/>
    <w:rsid w:val="00DE1AD2"/>
    <w:rsid w:val="00DE1CBB"/>
    <w:rsid w:val="00DE1F05"/>
    <w:rsid w:val="00DE6328"/>
    <w:rsid w:val="00DE6CEA"/>
    <w:rsid w:val="00DE7ABC"/>
    <w:rsid w:val="00DF2122"/>
    <w:rsid w:val="00DF2501"/>
    <w:rsid w:val="00DF3BF8"/>
    <w:rsid w:val="00DF3D77"/>
    <w:rsid w:val="00DF547A"/>
    <w:rsid w:val="00DF554B"/>
    <w:rsid w:val="00DF5C82"/>
    <w:rsid w:val="00DF7168"/>
    <w:rsid w:val="00E03968"/>
    <w:rsid w:val="00E04D8F"/>
    <w:rsid w:val="00E11A85"/>
    <w:rsid w:val="00E12524"/>
    <w:rsid w:val="00E15C42"/>
    <w:rsid w:val="00E16DD7"/>
    <w:rsid w:val="00E17042"/>
    <w:rsid w:val="00E17D84"/>
    <w:rsid w:val="00E2093A"/>
    <w:rsid w:val="00E20FC7"/>
    <w:rsid w:val="00E22B53"/>
    <w:rsid w:val="00E22F0E"/>
    <w:rsid w:val="00E2696C"/>
    <w:rsid w:val="00E311DF"/>
    <w:rsid w:val="00E317AD"/>
    <w:rsid w:val="00E31E80"/>
    <w:rsid w:val="00E32140"/>
    <w:rsid w:val="00E33E99"/>
    <w:rsid w:val="00E349A9"/>
    <w:rsid w:val="00E37532"/>
    <w:rsid w:val="00E437D9"/>
    <w:rsid w:val="00E43FC0"/>
    <w:rsid w:val="00E443B5"/>
    <w:rsid w:val="00E44D86"/>
    <w:rsid w:val="00E44E5B"/>
    <w:rsid w:val="00E4755A"/>
    <w:rsid w:val="00E476D6"/>
    <w:rsid w:val="00E5134F"/>
    <w:rsid w:val="00E526BE"/>
    <w:rsid w:val="00E567E7"/>
    <w:rsid w:val="00E6099E"/>
    <w:rsid w:val="00E61591"/>
    <w:rsid w:val="00E62D0F"/>
    <w:rsid w:val="00E6346F"/>
    <w:rsid w:val="00E651E1"/>
    <w:rsid w:val="00E67261"/>
    <w:rsid w:val="00E6780F"/>
    <w:rsid w:val="00E7223D"/>
    <w:rsid w:val="00E73919"/>
    <w:rsid w:val="00E74680"/>
    <w:rsid w:val="00E75DE8"/>
    <w:rsid w:val="00E76B4E"/>
    <w:rsid w:val="00E76C6C"/>
    <w:rsid w:val="00E80B75"/>
    <w:rsid w:val="00E82AB0"/>
    <w:rsid w:val="00E86161"/>
    <w:rsid w:val="00E862B2"/>
    <w:rsid w:val="00E91839"/>
    <w:rsid w:val="00E91F81"/>
    <w:rsid w:val="00E92CE6"/>
    <w:rsid w:val="00E93B2D"/>
    <w:rsid w:val="00E97B13"/>
    <w:rsid w:val="00E97D49"/>
    <w:rsid w:val="00EA3159"/>
    <w:rsid w:val="00EA3335"/>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59AD"/>
    <w:rsid w:val="00EE2B33"/>
    <w:rsid w:val="00EE5D92"/>
    <w:rsid w:val="00EE6207"/>
    <w:rsid w:val="00EE6D9D"/>
    <w:rsid w:val="00EF3C10"/>
    <w:rsid w:val="00EF4BDF"/>
    <w:rsid w:val="00EF5652"/>
    <w:rsid w:val="00F019A4"/>
    <w:rsid w:val="00F02F63"/>
    <w:rsid w:val="00F03797"/>
    <w:rsid w:val="00F03CA9"/>
    <w:rsid w:val="00F065CE"/>
    <w:rsid w:val="00F07436"/>
    <w:rsid w:val="00F07DF4"/>
    <w:rsid w:val="00F11435"/>
    <w:rsid w:val="00F11EDF"/>
    <w:rsid w:val="00F1275D"/>
    <w:rsid w:val="00F16AAD"/>
    <w:rsid w:val="00F17846"/>
    <w:rsid w:val="00F21621"/>
    <w:rsid w:val="00F24293"/>
    <w:rsid w:val="00F26ADB"/>
    <w:rsid w:val="00F27D1B"/>
    <w:rsid w:val="00F3002A"/>
    <w:rsid w:val="00F32017"/>
    <w:rsid w:val="00F324F4"/>
    <w:rsid w:val="00F365F8"/>
    <w:rsid w:val="00F404AD"/>
    <w:rsid w:val="00F4082B"/>
    <w:rsid w:val="00F40BE2"/>
    <w:rsid w:val="00F43888"/>
    <w:rsid w:val="00F445CA"/>
    <w:rsid w:val="00F50A71"/>
    <w:rsid w:val="00F5230B"/>
    <w:rsid w:val="00F62EDE"/>
    <w:rsid w:val="00F63F3C"/>
    <w:rsid w:val="00F677BC"/>
    <w:rsid w:val="00F70C7E"/>
    <w:rsid w:val="00F70D1F"/>
    <w:rsid w:val="00F710D5"/>
    <w:rsid w:val="00F71BB2"/>
    <w:rsid w:val="00F72733"/>
    <w:rsid w:val="00F747F5"/>
    <w:rsid w:val="00F82F1B"/>
    <w:rsid w:val="00F830B6"/>
    <w:rsid w:val="00F85653"/>
    <w:rsid w:val="00F87298"/>
    <w:rsid w:val="00F87FB9"/>
    <w:rsid w:val="00F9069A"/>
    <w:rsid w:val="00F9088E"/>
    <w:rsid w:val="00F90FE0"/>
    <w:rsid w:val="00F942EA"/>
    <w:rsid w:val="00F944F7"/>
    <w:rsid w:val="00F95A1B"/>
    <w:rsid w:val="00F96887"/>
    <w:rsid w:val="00F96D66"/>
    <w:rsid w:val="00FA017A"/>
    <w:rsid w:val="00FA5C90"/>
    <w:rsid w:val="00FA79BD"/>
    <w:rsid w:val="00FB046D"/>
    <w:rsid w:val="00FB13F8"/>
    <w:rsid w:val="00FB6EE4"/>
    <w:rsid w:val="00FC09AD"/>
    <w:rsid w:val="00FC2A4A"/>
    <w:rsid w:val="00FC346F"/>
    <w:rsid w:val="00FC4266"/>
    <w:rsid w:val="00FC496D"/>
    <w:rsid w:val="00FC55EB"/>
    <w:rsid w:val="00FC575A"/>
    <w:rsid w:val="00FC5D22"/>
    <w:rsid w:val="00FC72A2"/>
    <w:rsid w:val="00FD0E30"/>
    <w:rsid w:val="00FD154B"/>
    <w:rsid w:val="00FD1BEC"/>
    <w:rsid w:val="00FD1F00"/>
    <w:rsid w:val="00FD5F59"/>
    <w:rsid w:val="00FD67F7"/>
    <w:rsid w:val="00FD704E"/>
    <w:rsid w:val="00FE5522"/>
    <w:rsid w:val="00FE6BD3"/>
    <w:rsid w:val="00FE7BAA"/>
    <w:rsid w:val="00FF01A3"/>
    <w:rsid w:val="00FF1655"/>
    <w:rsid w:val="00FF1824"/>
    <w:rsid w:val="00FF2528"/>
    <w:rsid w:val="00FF3864"/>
    <w:rsid w:val="00FF410A"/>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208DD3"/>
  <w14:defaultImageDpi w14:val="300"/>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5C"/>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uiPriority w:val="99"/>
    <w:semiHidden/>
    <w:unhideWhenUsed/>
    <w:rPr>
      <w:sz w:val="16"/>
      <w:szCs w:val="16"/>
    </w:rPr>
  </w:style>
  <w:style w:type="paragraph" w:styleId="Kommentartext">
    <w:name w:val="annotation text"/>
    <w:uiPriority w:val="99"/>
    <w:semiHidden/>
    <w:unhideWhenUsed/>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customStyle="1" w:styleId="NichtaufgelsteErwhnung2">
    <w:name w:val="Nicht aufgelöste Erwähnung2"/>
    <w:basedOn w:val="Absatz-Standardschriftart"/>
    <w:uiPriority w:val="99"/>
    <w:semiHidden/>
    <w:unhideWhenUsed/>
    <w:rsid w:val="004B1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Stefaner@stark-inc.com" TargetMode="External"/><Relationship Id="rId13" Type="http://schemas.openxmlformats.org/officeDocument/2006/relationships/image" Target="media/image1.png"/><Relationship Id="rId18" Type="http://schemas.openxmlformats.org/officeDocument/2006/relationships/hyperlink" Target="http://www.auchkomm.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roemheld-gruppe.de" TargetMode="External"/><Relationship Id="rId17" Type="http://schemas.openxmlformats.org/officeDocument/2006/relationships/hyperlink" Target="mailto:fsa@auchkomm.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rk-inc.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hyperlink" Target="mailto:info@stark-inc.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79869-7750-7140-B38F-39E147FB9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1068</Words>
  <Characters>6730</Characters>
  <Application>Microsoft Office Word</Application>
  <DocSecurity>0</DocSecurity>
  <Lines>56</Lines>
  <Paragraphs>15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7783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David Ildefonso</dc:creator>
  <cp:lastModifiedBy>F. Stephan Auch</cp:lastModifiedBy>
  <cp:revision>2</cp:revision>
  <cp:lastPrinted>2019-06-25T13:23:00Z</cp:lastPrinted>
  <dcterms:created xsi:type="dcterms:W3CDTF">2019-07-01T16:38:00Z</dcterms:created>
  <dcterms:modified xsi:type="dcterms:W3CDTF">2019-07-01T16:38:00Z</dcterms:modified>
</cp:coreProperties>
</file>