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39B4E" w14:textId="77777777" w:rsidR="009D0FFA" w:rsidRPr="00D8512D" w:rsidRDefault="007B3AFC" w:rsidP="00334AF3">
      <w:pPr>
        <w:spacing w:line="360" w:lineRule="auto"/>
        <w:jc w:val="right"/>
        <w:rPr>
          <w:rFonts w:ascii="Arial" w:hAnsi="Arial" w:cs="Arial"/>
          <w:sz w:val="22"/>
          <w:szCs w:val="22"/>
        </w:rPr>
      </w:pPr>
      <w:bookmarkStart w:id="0" w:name="OLE_LINK45"/>
      <w:bookmarkStart w:id="1" w:name="OLE_LINK46"/>
      <w:r w:rsidRPr="00D8512D">
        <w:rPr>
          <w:rFonts w:ascii="Arial" w:hAnsi="Arial" w:cs="Arial"/>
          <w:noProof/>
          <w:sz w:val="22"/>
          <w:szCs w:val="22"/>
        </w:rPr>
        <w:drawing>
          <wp:inline distT="0" distB="0" distL="0" distR="0" wp14:anchorId="16AA3750" wp14:editId="1B18B1E9">
            <wp:extent cx="2475865" cy="671830"/>
            <wp:effectExtent l="0" t="0" r="0"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4" descr="WLogo HKS56+97"/>
                    <pic:cNvPicPr>
                      <a:picLocks noChangeAspect="1" noChangeArrowheads="1"/>
                    </pic:cNvPicPr>
                  </pic:nvPicPr>
                  <pic:blipFill>
                    <a:blip r:embed="rId5" cstate="email">
                      <a:extLst>
                        <a:ext uri="{28A0092B-C50C-407E-A947-70E740481C1C}">
                          <a14:useLocalDpi xmlns:a14="http://schemas.microsoft.com/office/drawing/2010/main"/>
                        </a:ext>
                      </a:extLst>
                    </a:blip>
                    <a:stretch>
                      <a:fillRect/>
                    </a:stretch>
                  </pic:blipFill>
                  <pic:spPr bwMode="auto">
                    <a:xfrm>
                      <a:off x="0" y="0"/>
                      <a:ext cx="2475865" cy="671830"/>
                    </a:xfrm>
                    <a:prstGeom prst="rect">
                      <a:avLst/>
                    </a:prstGeom>
                  </pic:spPr>
                </pic:pic>
              </a:graphicData>
            </a:graphic>
          </wp:inline>
        </w:drawing>
      </w:r>
    </w:p>
    <w:p w14:paraId="7369CD69" w14:textId="77777777" w:rsidR="009D0FFA" w:rsidRPr="00D4708A" w:rsidRDefault="007B3AFC" w:rsidP="00334AF3">
      <w:pPr>
        <w:spacing w:before="120" w:line="360" w:lineRule="auto"/>
        <w:jc w:val="right"/>
        <w:rPr>
          <w:rFonts w:ascii="Arial" w:hAnsi="Arial" w:cs="Arial"/>
          <w:b/>
          <w:sz w:val="22"/>
          <w:szCs w:val="22"/>
          <w:lang w:val="en-US"/>
        </w:rPr>
      </w:pPr>
      <w:r w:rsidRPr="00D4708A">
        <w:rPr>
          <w:rFonts w:ascii="Arial" w:hAnsi="Arial" w:cs="Arial"/>
          <w:b/>
          <w:sz w:val="22"/>
          <w:szCs w:val="22"/>
          <w:lang w:val="en-US"/>
        </w:rPr>
        <w:t>PRESS RELEASE</w:t>
      </w:r>
    </w:p>
    <w:p w14:paraId="61AA5972" w14:textId="77777777" w:rsidR="00D52143" w:rsidRPr="00D4708A" w:rsidRDefault="007E4BC8" w:rsidP="00334AF3">
      <w:pPr>
        <w:pStyle w:val="Listenabsatz"/>
        <w:numPr>
          <w:ilvl w:val="0"/>
          <w:numId w:val="1"/>
        </w:numPr>
        <w:spacing w:after="120" w:line="360" w:lineRule="auto"/>
        <w:ind w:hanging="720"/>
        <w:rPr>
          <w:rFonts w:ascii="Arial" w:hAnsi="Arial" w:cs="Arial"/>
          <w:b/>
          <w:bCs/>
          <w:sz w:val="22"/>
          <w:szCs w:val="22"/>
          <w:lang w:val="en-US"/>
        </w:rPr>
      </w:pPr>
      <w:bookmarkStart w:id="2" w:name="OLE_LINK55"/>
      <w:bookmarkStart w:id="3" w:name="OLE_LINK56"/>
      <w:bookmarkStart w:id="4" w:name="OLE_LINK22"/>
      <w:r w:rsidRPr="00D4708A">
        <w:rPr>
          <w:rFonts w:ascii="Arial" w:hAnsi="Arial" w:cs="Arial"/>
          <w:b/>
          <w:bCs/>
          <w:sz w:val="22"/>
          <w:szCs w:val="22"/>
          <w:lang w:val="en-US"/>
        </w:rPr>
        <w:t>Vacuum chamber presses</w:t>
      </w:r>
      <w:bookmarkStart w:id="5" w:name="OLE_LINK4"/>
      <w:bookmarkStart w:id="6" w:name="OLE_LINK8"/>
      <w:bookmarkStart w:id="7" w:name="OLE_LINK53"/>
      <w:r w:rsidR="00641400" w:rsidRPr="00D4708A">
        <w:rPr>
          <w:rFonts w:ascii="Arial" w:hAnsi="Arial" w:cs="Arial"/>
          <w:b/>
          <w:bCs/>
          <w:sz w:val="22"/>
          <w:szCs w:val="22"/>
          <w:lang w:val="en-US"/>
        </w:rPr>
        <w:t xml:space="preserve"> from Wickert</w:t>
      </w:r>
      <w:bookmarkStart w:id="8" w:name="OLE_LINK10"/>
      <w:bookmarkStart w:id="9" w:name="OLE_LINK11"/>
      <w:r w:rsidR="00F86B38" w:rsidRPr="00D4708A">
        <w:rPr>
          <w:rFonts w:ascii="Arial" w:hAnsi="Arial" w:cs="Arial"/>
          <w:b/>
          <w:bCs/>
          <w:sz w:val="22"/>
          <w:szCs w:val="22"/>
          <w:lang w:val="en-US"/>
        </w:rPr>
        <w:t xml:space="preserve"> for </w:t>
      </w:r>
      <w:r w:rsidR="00641400" w:rsidRPr="00D4708A">
        <w:rPr>
          <w:rFonts w:ascii="Arial" w:hAnsi="Arial" w:cs="Arial"/>
          <w:b/>
          <w:bCs/>
          <w:sz w:val="22"/>
          <w:szCs w:val="22"/>
          <w:lang w:val="en-US"/>
        </w:rPr>
        <w:t>elastomer</w:t>
      </w:r>
      <w:r w:rsidR="00F86B38" w:rsidRPr="00D4708A">
        <w:rPr>
          <w:rFonts w:ascii="Arial" w:hAnsi="Arial" w:cs="Arial"/>
          <w:b/>
          <w:bCs/>
          <w:sz w:val="22"/>
          <w:szCs w:val="22"/>
          <w:lang w:val="en-US"/>
        </w:rPr>
        <w:t xml:space="preserve"> production </w:t>
      </w:r>
      <w:r w:rsidR="00641400" w:rsidRPr="00D4708A">
        <w:rPr>
          <w:rFonts w:ascii="Arial" w:hAnsi="Arial" w:cs="Arial"/>
          <w:b/>
          <w:bCs/>
          <w:sz w:val="22"/>
          <w:szCs w:val="22"/>
          <w:lang w:val="en-US"/>
        </w:rPr>
        <w:t xml:space="preserve">at </w:t>
      </w:r>
      <w:r w:rsidR="00A52D9D" w:rsidRPr="00D4708A">
        <w:rPr>
          <w:rFonts w:ascii="Arial" w:hAnsi="Arial" w:cs="Arial"/>
          <w:b/>
          <w:bCs/>
          <w:sz w:val="22"/>
          <w:szCs w:val="22"/>
          <w:lang w:val="en-US"/>
        </w:rPr>
        <w:t>Schmalz</w:t>
      </w:r>
      <w:bookmarkEnd w:id="8"/>
      <w:bookmarkEnd w:id="9"/>
      <w:r w:rsidR="00A52D9D" w:rsidRPr="00D4708A">
        <w:rPr>
          <w:rFonts w:ascii="Arial" w:hAnsi="Arial" w:cs="Arial"/>
          <w:b/>
          <w:bCs/>
          <w:sz w:val="22"/>
          <w:szCs w:val="22"/>
          <w:lang w:val="en-US"/>
        </w:rPr>
        <w:t xml:space="preserve"> Vacuum </w:t>
      </w:r>
      <w:r w:rsidR="00641400" w:rsidRPr="00D4708A">
        <w:rPr>
          <w:rFonts w:ascii="Arial" w:hAnsi="Arial" w:cs="Arial"/>
          <w:b/>
          <w:bCs/>
          <w:sz w:val="22"/>
          <w:szCs w:val="22"/>
          <w:lang w:val="en-US"/>
        </w:rPr>
        <w:t xml:space="preserve">technology </w:t>
      </w:r>
    </w:p>
    <w:bookmarkEnd w:id="5"/>
    <w:bookmarkEnd w:id="6"/>
    <w:p w14:paraId="5F365184" w14:textId="77777777" w:rsidR="00143F13" w:rsidRPr="00D8512D" w:rsidRDefault="00B66EBD" w:rsidP="00334AF3">
      <w:pPr>
        <w:pStyle w:val="Listenabsatz"/>
        <w:numPr>
          <w:ilvl w:val="0"/>
          <w:numId w:val="1"/>
        </w:numPr>
        <w:spacing w:after="120" w:line="360" w:lineRule="auto"/>
        <w:ind w:hanging="720"/>
        <w:rPr>
          <w:rFonts w:ascii="Arial" w:hAnsi="Arial" w:cs="Arial"/>
          <w:b/>
          <w:bCs/>
          <w:sz w:val="22"/>
          <w:szCs w:val="22"/>
        </w:rPr>
      </w:pPr>
      <w:r w:rsidRPr="00D8512D">
        <w:rPr>
          <w:rFonts w:ascii="Arial" w:hAnsi="Arial" w:cs="Arial"/>
          <w:b/>
          <w:bCs/>
          <w:sz w:val="22"/>
          <w:szCs w:val="22"/>
        </w:rPr>
        <w:t xml:space="preserve">Also in </w:t>
      </w:r>
      <w:proofErr w:type="spellStart"/>
      <w:r w:rsidRPr="00D8512D">
        <w:rPr>
          <w:rFonts w:ascii="Arial" w:hAnsi="Arial" w:cs="Arial"/>
          <w:b/>
          <w:bCs/>
          <w:sz w:val="22"/>
          <w:szCs w:val="22"/>
        </w:rPr>
        <w:t>use</w:t>
      </w:r>
      <w:proofErr w:type="spellEnd"/>
      <w:r w:rsidRPr="00D8512D">
        <w:rPr>
          <w:rFonts w:ascii="Arial" w:hAnsi="Arial" w:cs="Arial"/>
          <w:b/>
          <w:bCs/>
          <w:sz w:val="22"/>
          <w:szCs w:val="22"/>
        </w:rPr>
        <w:t xml:space="preserve"> on </w:t>
      </w:r>
      <w:r w:rsidR="00A52D9D" w:rsidRPr="00D8512D">
        <w:rPr>
          <w:rFonts w:ascii="Arial" w:hAnsi="Arial" w:cs="Arial"/>
          <w:b/>
          <w:bCs/>
          <w:sz w:val="22"/>
          <w:szCs w:val="22"/>
        </w:rPr>
        <w:t xml:space="preserve">Wickert </w:t>
      </w:r>
      <w:proofErr w:type="spellStart"/>
      <w:r w:rsidR="00A52D9D" w:rsidRPr="00D8512D">
        <w:rPr>
          <w:rFonts w:ascii="Arial" w:hAnsi="Arial" w:cs="Arial"/>
          <w:b/>
          <w:bCs/>
          <w:sz w:val="22"/>
          <w:szCs w:val="22"/>
        </w:rPr>
        <w:t>presses</w:t>
      </w:r>
      <w:proofErr w:type="spellEnd"/>
    </w:p>
    <w:p w14:paraId="41E20C65" w14:textId="315642F1" w:rsidR="00FC7DA8" w:rsidRPr="00D4708A" w:rsidRDefault="007B3AFC" w:rsidP="00FC7DA8">
      <w:pPr>
        <w:spacing w:after="120" w:line="360" w:lineRule="auto"/>
        <w:rPr>
          <w:rFonts w:ascii="Arial" w:hAnsi="Arial" w:cs="Arial"/>
          <w:sz w:val="22"/>
          <w:szCs w:val="22"/>
          <w:lang w:val="en-US"/>
        </w:rPr>
      </w:pPr>
      <w:bookmarkStart w:id="10" w:name="OLE_LINK5"/>
      <w:bookmarkStart w:id="11" w:name="OLE_LINK6"/>
      <w:bookmarkEnd w:id="7"/>
      <w:r w:rsidRPr="00D4708A">
        <w:rPr>
          <w:rFonts w:ascii="Arial" w:hAnsi="Arial" w:cs="Arial"/>
          <w:i/>
          <w:iCs/>
          <w:sz w:val="22"/>
          <w:szCs w:val="22"/>
          <w:lang w:val="en-US"/>
        </w:rPr>
        <w:t xml:space="preserve">Landau, the </w:t>
      </w:r>
      <w:r w:rsidR="006766C7">
        <w:rPr>
          <w:rFonts w:ascii="Arial" w:hAnsi="Arial" w:cs="Arial"/>
          <w:i/>
          <w:iCs/>
          <w:sz w:val="22"/>
          <w:szCs w:val="22"/>
          <w:lang w:val="en-US"/>
        </w:rPr>
        <w:t>2</w:t>
      </w:r>
      <w:r w:rsidR="003C0AA2" w:rsidRPr="00D4708A">
        <w:rPr>
          <w:rFonts w:ascii="Arial" w:hAnsi="Arial" w:cs="Arial"/>
          <w:i/>
          <w:iCs/>
          <w:sz w:val="22"/>
          <w:szCs w:val="22"/>
          <w:lang w:val="en-US"/>
        </w:rPr>
        <w:t xml:space="preserve">. </w:t>
      </w:r>
      <w:r w:rsidR="007E4BC8" w:rsidRPr="00D4708A">
        <w:rPr>
          <w:rFonts w:ascii="Arial" w:hAnsi="Arial" w:cs="Arial"/>
          <w:i/>
          <w:iCs/>
          <w:sz w:val="22"/>
          <w:szCs w:val="22"/>
          <w:lang w:val="en-US"/>
        </w:rPr>
        <w:t xml:space="preserve">July </w:t>
      </w:r>
      <w:r w:rsidR="00857BEE" w:rsidRPr="00D4708A">
        <w:rPr>
          <w:rFonts w:ascii="Arial" w:hAnsi="Arial" w:cs="Arial"/>
          <w:i/>
          <w:iCs/>
          <w:sz w:val="22"/>
          <w:szCs w:val="22"/>
          <w:lang w:val="en-US"/>
        </w:rPr>
        <w:t>2024</w:t>
      </w:r>
      <w:r w:rsidRPr="00D4708A">
        <w:rPr>
          <w:rFonts w:ascii="Arial" w:hAnsi="Arial" w:cs="Arial"/>
          <w:sz w:val="22"/>
          <w:szCs w:val="22"/>
          <w:lang w:val="en-US"/>
        </w:rPr>
        <w:t>.</w:t>
      </w:r>
      <w:bookmarkStart w:id="12" w:name="OLE_LINK1"/>
      <w:bookmarkStart w:id="13" w:name="OLE_LINK2"/>
      <w:bookmarkStart w:id="14" w:name="OLE_LINK34"/>
      <w:bookmarkStart w:id="15" w:name="OLE_LINK35"/>
      <w:r w:rsidR="00FC7DA8" w:rsidRPr="00D4708A">
        <w:rPr>
          <w:rFonts w:ascii="Arial" w:hAnsi="Arial" w:cs="Arial"/>
          <w:sz w:val="22"/>
          <w:szCs w:val="22"/>
          <w:lang w:val="en-US"/>
        </w:rPr>
        <w:t xml:space="preserve"> Wickert Maschinenbau </w:t>
      </w:r>
      <w:r w:rsidR="00D4708A" w:rsidRPr="00D4708A">
        <w:rPr>
          <w:rFonts w:ascii="Arial" w:hAnsi="Arial" w:cs="Arial"/>
          <w:sz w:val="22"/>
          <w:szCs w:val="22"/>
          <w:lang w:val="en-US"/>
        </w:rPr>
        <w:t>has supplied</w:t>
      </w:r>
      <w:r w:rsidR="00065695">
        <w:rPr>
          <w:rFonts w:ascii="Arial" w:hAnsi="Arial" w:cs="Arial"/>
          <w:sz w:val="22"/>
          <w:szCs w:val="22"/>
          <w:lang w:val="en-US"/>
        </w:rPr>
        <w:t xml:space="preserve"> </w:t>
      </w:r>
      <w:r w:rsidR="00FC7DA8" w:rsidRPr="00D4708A">
        <w:rPr>
          <w:rFonts w:ascii="Arial" w:hAnsi="Arial" w:cs="Arial"/>
          <w:sz w:val="22"/>
          <w:szCs w:val="22"/>
          <w:lang w:val="en-US"/>
        </w:rPr>
        <w:t xml:space="preserve">J. Schmalz GmbH with three WKP 4000 S vacuum chamber presses. Schmalz, </w:t>
      </w:r>
      <w:r w:rsidR="000760AD" w:rsidRPr="00D4708A">
        <w:rPr>
          <w:rFonts w:ascii="Arial" w:hAnsi="Arial" w:cs="Arial"/>
          <w:sz w:val="22"/>
          <w:szCs w:val="22"/>
          <w:lang w:val="en-US"/>
        </w:rPr>
        <w:t xml:space="preserve">which claims to </w:t>
      </w:r>
      <w:r w:rsidR="008F6130" w:rsidRPr="00D4708A">
        <w:rPr>
          <w:rFonts w:ascii="Arial" w:hAnsi="Arial" w:cs="Arial"/>
          <w:sz w:val="22"/>
          <w:szCs w:val="22"/>
          <w:lang w:val="en-US"/>
        </w:rPr>
        <w:t xml:space="preserve">be one of the world's leading companies </w:t>
      </w:r>
      <w:r w:rsidR="00FC7DA8" w:rsidRPr="00D4708A">
        <w:rPr>
          <w:rFonts w:ascii="Arial" w:hAnsi="Arial" w:cs="Arial"/>
          <w:sz w:val="22"/>
          <w:szCs w:val="22"/>
          <w:lang w:val="en-US"/>
        </w:rPr>
        <w:t xml:space="preserve">for vacuum technology </w:t>
      </w:r>
      <w:r w:rsidR="008F6130" w:rsidRPr="00D4708A">
        <w:rPr>
          <w:rFonts w:ascii="Arial" w:hAnsi="Arial" w:cs="Arial"/>
          <w:sz w:val="22"/>
          <w:szCs w:val="22"/>
          <w:lang w:val="en-US"/>
        </w:rPr>
        <w:t>and manual handling</w:t>
      </w:r>
      <w:r w:rsidR="00FC7DA8" w:rsidRPr="00D4708A">
        <w:rPr>
          <w:rFonts w:ascii="Arial" w:hAnsi="Arial" w:cs="Arial"/>
          <w:sz w:val="22"/>
          <w:szCs w:val="22"/>
          <w:lang w:val="en-US"/>
        </w:rPr>
        <w:t xml:space="preserve">, uses the presses in its new plant in </w:t>
      </w:r>
      <w:bookmarkStart w:id="16" w:name="OLE_LINK9"/>
      <w:r w:rsidR="00FC7DA8" w:rsidRPr="00D4708A">
        <w:rPr>
          <w:rFonts w:ascii="Arial" w:hAnsi="Arial" w:cs="Arial"/>
          <w:sz w:val="22"/>
          <w:szCs w:val="22"/>
          <w:lang w:val="en-US"/>
        </w:rPr>
        <w:t>Bydgoszcz</w:t>
      </w:r>
      <w:bookmarkEnd w:id="16"/>
      <w:r w:rsidR="00FC7DA8" w:rsidRPr="00D4708A">
        <w:rPr>
          <w:rFonts w:ascii="Arial" w:hAnsi="Arial" w:cs="Arial"/>
          <w:sz w:val="22"/>
          <w:szCs w:val="22"/>
          <w:lang w:val="en-US"/>
        </w:rPr>
        <w:t xml:space="preserve">, Poland, and in the technical center at its headquarters in </w:t>
      </w:r>
      <w:proofErr w:type="spellStart"/>
      <w:r w:rsidR="00FC7DA8" w:rsidRPr="00D4708A">
        <w:rPr>
          <w:rFonts w:ascii="Arial" w:hAnsi="Arial" w:cs="Arial"/>
          <w:sz w:val="22"/>
          <w:szCs w:val="22"/>
          <w:lang w:val="en-US"/>
        </w:rPr>
        <w:t>Glatten</w:t>
      </w:r>
      <w:proofErr w:type="spellEnd"/>
      <w:r w:rsidR="00FC7DA8" w:rsidRPr="00D4708A">
        <w:rPr>
          <w:rFonts w:ascii="Arial" w:hAnsi="Arial" w:cs="Arial"/>
          <w:sz w:val="22"/>
          <w:szCs w:val="22"/>
          <w:lang w:val="en-US"/>
        </w:rPr>
        <w:t xml:space="preserve"> in the Black Forest.</w:t>
      </w:r>
    </w:p>
    <w:p w14:paraId="1802578F" w14:textId="34E80E06" w:rsidR="00FC7DA8" w:rsidRPr="00D4708A" w:rsidRDefault="00FC7DA8" w:rsidP="00FC7DA8">
      <w:pPr>
        <w:spacing w:after="120" w:line="360" w:lineRule="auto"/>
        <w:rPr>
          <w:rFonts w:ascii="Arial" w:hAnsi="Arial" w:cs="Arial"/>
          <w:sz w:val="22"/>
          <w:szCs w:val="22"/>
          <w:lang w:val="en-US"/>
        </w:rPr>
      </w:pPr>
      <w:r w:rsidRPr="00D4708A">
        <w:rPr>
          <w:rFonts w:ascii="Arial" w:hAnsi="Arial" w:cs="Arial"/>
          <w:sz w:val="22"/>
          <w:szCs w:val="22"/>
          <w:lang w:val="en-US"/>
        </w:rPr>
        <w:t xml:space="preserve">In </w:t>
      </w:r>
      <w:r w:rsidR="00D4708A" w:rsidRPr="00D4708A">
        <w:rPr>
          <w:rFonts w:ascii="Arial" w:hAnsi="Arial" w:cs="Arial"/>
          <w:sz w:val="22"/>
          <w:szCs w:val="22"/>
          <w:lang w:val="en-US"/>
        </w:rPr>
        <w:t>Bydgoszcz</w:t>
      </w:r>
      <w:r w:rsidRPr="00D4708A">
        <w:rPr>
          <w:rFonts w:ascii="Arial" w:hAnsi="Arial" w:cs="Arial"/>
          <w:sz w:val="22"/>
          <w:szCs w:val="22"/>
          <w:lang w:val="en-US"/>
        </w:rPr>
        <w:t xml:space="preserve">, Schmalz uses the presses to manufacture components for vacuum cups made of rubber and silicone. These parts are used in many industries - including at Wickert itself in press construction. </w:t>
      </w:r>
    </w:p>
    <w:p w14:paraId="2CE5CCC3" w14:textId="77777777" w:rsidR="00FC7DA8" w:rsidRPr="00D4708A" w:rsidRDefault="00FC7DA8" w:rsidP="00FC7DA8">
      <w:pPr>
        <w:spacing w:after="120" w:line="360" w:lineRule="auto"/>
        <w:rPr>
          <w:rFonts w:ascii="Arial" w:hAnsi="Arial" w:cs="Arial"/>
          <w:b/>
          <w:bCs/>
          <w:sz w:val="22"/>
          <w:szCs w:val="22"/>
          <w:lang w:val="en-US"/>
        </w:rPr>
      </w:pPr>
      <w:r w:rsidRPr="00D4708A">
        <w:rPr>
          <w:rFonts w:ascii="Arial" w:hAnsi="Arial" w:cs="Arial"/>
          <w:b/>
          <w:bCs/>
          <w:sz w:val="22"/>
          <w:szCs w:val="22"/>
          <w:lang w:val="en-US"/>
        </w:rPr>
        <w:t>Vacuum ensures quality and process reliability</w:t>
      </w:r>
    </w:p>
    <w:p w14:paraId="06ED1715" w14:textId="77777777" w:rsidR="00FC7DA8" w:rsidRPr="00D4708A" w:rsidRDefault="00FC7DA8" w:rsidP="00FC7DA8">
      <w:pPr>
        <w:spacing w:after="120" w:line="360" w:lineRule="auto"/>
        <w:rPr>
          <w:rFonts w:ascii="Arial" w:hAnsi="Arial" w:cs="Arial"/>
          <w:sz w:val="22"/>
          <w:szCs w:val="22"/>
          <w:lang w:val="en-US"/>
        </w:rPr>
      </w:pPr>
      <w:r w:rsidRPr="00D4708A">
        <w:rPr>
          <w:rFonts w:ascii="Arial" w:hAnsi="Arial" w:cs="Arial"/>
          <w:sz w:val="22"/>
          <w:szCs w:val="22"/>
          <w:lang w:val="en-US"/>
        </w:rPr>
        <w:t xml:space="preserve">The WKP 4000 S has heating plates with a surface area of 600 x 600 </w:t>
      </w:r>
      <w:proofErr w:type="spellStart"/>
      <w:r w:rsidRPr="00D4708A">
        <w:rPr>
          <w:rFonts w:ascii="Arial" w:hAnsi="Arial" w:cs="Arial"/>
          <w:sz w:val="22"/>
          <w:szCs w:val="22"/>
          <w:lang w:val="en-US"/>
        </w:rPr>
        <w:t>millimetres</w:t>
      </w:r>
      <w:proofErr w:type="spellEnd"/>
      <w:r w:rsidRPr="00D4708A">
        <w:rPr>
          <w:rFonts w:ascii="Arial" w:hAnsi="Arial" w:cs="Arial"/>
          <w:sz w:val="22"/>
          <w:szCs w:val="22"/>
          <w:lang w:val="en-US"/>
        </w:rPr>
        <w:t xml:space="preserve"> and offers a pressing force of 4,000 kilonewtons. Their vacuum chambers prevent air inclusions during the pressing process, which reduce quality. This means that the parts of the elastomer suction cups in contact with the product in sizes between 20 and </w:t>
      </w:r>
      <w:r w:rsidR="008F6130" w:rsidRPr="00D4708A">
        <w:rPr>
          <w:rFonts w:ascii="Arial" w:hAnsi="Arial" w:cs="Arial"/>
          <w:sz w:val="22"/>
          <w:szCs w:val="22"/>
          <w:lang w:val="en-US"/>
        </w:rPr>
        <w:t xml:space="preserve">400 </w:t>
      </w:r>
      <w:proofErr w:type="spellStart"/>
      <w:r w:rsidRPr="00D4708A">
        <w:rPr>
          <w:rFonts w:ascii="Arial" w:hAnsi="Arial" w:cs="Arial"/>
          <w:sz w:val="22"/>
          <w:szCs w:val="22"/>
          <w:lang w:val="en-US"/>
        </w:rPr>
        <w:t>millimetres</w:t>
      </w:r>
      <w:proofErr w:type="spellEnd"/>
      <w:r w:rsidRPr="00D4708A">
        <w:rPr>
          <w:rFonts w:ascii="Arial" w:hAnsi="Arial" w:cs="Arial"/>
          <w:sz w:val="22"/>
          <w:szCs w:val="22"/>
          <w:lang w:val="en-US"/>
        </w:rPr>
        <w:t xml:space="preserve"> are produced cleanly and reliably.</w:t>
      </w:r>
    </w:p>
    <w:p w14:paraId="509B239F" w14:textId="77777777" w:rsidR="00FC7DA8" w:rsidRPr="00D4708A" w:rsidRDefault="00FC7DA8" w:rsidP="00FC7DA8">
      <w:pPr>
        <w:spacing w:after="120" w:line="360" w:lineRule="auto"/>
        <w:rPr>
          <w:rFonts w:ascii="Arial" w:hAnsi="Arial" w:cs="Arial"/>
          <w:sz w:val="22"/>
          <w:szCs w:val="22"/>
          <w:lang w:val="en-US"/>
        </w:rPr>
      </w:pPr>
      <w:r w:rsidRPr="00D4708A">
        <w:rPr>
          <w:rFonts w:ascii="Arial" w:hAnsi="Arial" w:cs="Arial"/>
          <w:sz w:val="22"/>
          <w:szCs w:val="22"/>
          <w:lang w:val="en-US"/>
        </w:rPr>
        <w:t xml:space="preserve">Markus </w:t>
      </w:r>
      <w:r w:rsidR="00083202" w:rsidRPr="00D4708A">
        <w:rPr>
          <w:rFonts w:ascii="Arial" w:hAnsi="Arial" w:cs="Arial"/>
          <w:sz w:val="22"/>
          <w:szCs w:val="22"/>
          <w:lang w:val="en-US"/>
        </w:rPr>
        <w:t>Odermatt</w:t>
      </w:r>
      <w:r w:rsidRPr="00D4708A">
        <w:rPr>
          <w:rFonts w:ascii="Arial" w:hAnsi="Arial" w:cs="Arial"/>
          <w:sz w:val="22"/>
          <w:szCs w:val="22"/>
          <w:lang w:val="en-US"/>
        </w:rPr>
        <w:t xml:space="preserve">, Head </w:t>
      </w:r>
      <w:r w:rsidR="008F6130" w:rsidRPr="00D4708A">
        <w:rPr>
          <w:rFonts w:ascii="Arial" w:hAnsi="Arial" w:cs="Arial"/>
          <w:sz w:val="22"/>
          <w:szCs w:val="22"/>
          <w:lang w:val="en-US"/>
        </w:rPr>
        <w:t xml:space="preserve">of Production at the </w:t>
      </w:r>
      <w:r w:rsidRPr="00D4708A">
        <w:rPr>
          <w:rFonts w:ascii="Arial" w:hAnsi="Arial" w:cs="Arial"/>
          <w:sz w:val="22"/>
          <w:szCs w:val="22"/>
          <w:lang w:val="en-US"/>
        </w:rPr>
        <w:t>Plastics Center at Schmalz, praises the high production quality, the precise temperature distribution and the solid "Made in Germany" design. He particularly appreciates the customer-oriented implementation: Wickert has tailored the presses precisely to Schmalz's product range and requirements.</w:t>
      </w:r>
    </w:p>
    <w:p w14:paraId="6AB25DEE" w14:textId="77777777" w:rsidR="00FC7DA8" w:rsidRPr="00D4708A" w:rsidRDefault="00FC7DA8" w:rsidP="00FC7DA8">
      <w:pPr>
        <w:spacing w:after="120" w:line="360" w:lineRule="auto"/>
        <w:rPr>
          <w:rFonts w:ascii="Arial" w:hAnsi="Arial" w:cs="Arial"/>
          <w:sz w:val="22"/>
          <w:szCs w:val="22"/>
          <w:lang w:val="en-US"/>
        </w:rPr>
      </w:pPr>
      <w:r w:rsidRPr="00D4708A">
        <w:rPr>
          <w:rFonts w:ascii="Arial" w:hAnsi="Arial" w:cs="Arial"/>
          <w:sz w:val="22"/>
          <w:szCs w:val="22"/>
          <w:lang w:val="en-US"/>
        </w:rPr>
        <w:t xml:space="preserve">Special requests such as interior lighting, central discharge and an integrated compressed air booster were quickly implemented. The stable fixed piping is also </w:t>
      </w:r>
      <w:r w:rsidR="00F86B38" w:rsidRPr="00D4708A">
        <w:rPr>
          <w:rFonts w:ascii="Arial" w:hAnsi="Arial" w:cs="Arial"/>
          <w:sz w:val="22"/>
          <w:szCs w:val="22"/>
          <w:lang w:val="en-US"/>
        </w:rPr>
        <w:t xml:space="preserve">an important plus for </w:t>
      </w:r>
      <w:r w:rsidR="00083202" w:rsidRPr="00D4708A">
        <w:rPr>
          <w:rFonts w:ascii="Arial" w:hAnsi="Arial" w:cs="Arial"/>
          <w:sz w:val="22"/>
          <w:szCs w:val="22"/>
          <w:lang w:val="en-US"/>
        </w:rPr>
        <w:t>Odermatt</w:t>
      </w:r>
      <w:r w:rsidRPr="00D4708A">
        <w:rPr>
          <w:rFonts w:ascii="Arial" w:hAnsi="Arial" w:cs="Arial"/>
          <w:sz w:val="22"/>
          <w:szCs w:val="22"/>
          <w:lang w:val="en-US"/>
        </w:rPr>
        <w:t>: "The risk of hose ruptures is eliminated. Wear is reduced and safety is increased."</w:t>
      </w:r>
    </w:p>
    <w:p w14:paraId="57CA6520" w14:textId="77777777" w:rsidR="00FC7DA8" w:rsidRPr="00D4708A" w:rsidRDefault="00FC7DA8" w:rsidP="00FC7DA8">
      <w:pPr>
        <w:spacing w:after="120" w:line="360" w:lineRule="auto"/>
        <w:rPr>
          <w:rFonts w:ascii="Arial" w:hAnsi="Arial" w:cs="Arial"/>
          <w:b/>
          <w:bCs/>
          <w:sz w:val="22"/>
          <w:szCs w:val="22"/>
          <w:lang w:val="en-US"/>
        </w:rPr>
      </w:pPr>
      <w:r w:rsidRPr="00D4708A">
        <w:rPr>
          <w:rFonts w:ascii="Arial" w:hAnsi="Arial" w:cs="Arial"/>
          <w:b/>
          <w:bCs/>
          <w:sz w:val="22"/>
          <w:szCs w:val="22"/>
          <w:lang w:val="en-US"/>
        </w:rPr>
        <w:t>Ergonomics was essential</w:t>
      </w:r>
    </w:p>
    <w:p w14:paraId="0A966B86" w14:textId="77777777" w:rsidR="00FC7DA8" w:rsidRPr="00D4708A" w:rsidRDefault="00C16327" w:rsidP="00FC7DA8">
      <w:pPr>
        <w:spacing w:after="120" w:line="360" w:lineRule="auto"/>
        <w:rPr>
          <w:rFonts w:ascii="Arial" w:hAnsi="Arial" w:cs="Arial"/>
          <w:sz w:val="22"/>
          <w:szCs w:val="22"/>
          <w:lang w:val="en-US"/>
        </w:rPr>
      </w:pPr>
      <w:r w:rsidRPr="00D4708A">
        <w:rPr>
          <w:rFonts w:ascii="Arial" w:hAnsi="Arial" w:cs="Arial"/>
          <w:sz w:val="22"/>
          <w:szCs w:val="22"/>
          <w:lang w:val="en-US"/>
        </w:rPr>
        <w:t xml:space="preserve">According to him, a key argument for the investment was the fixed working height of the upper piston presses. As the elastomer parts manufactured by Schmalz became </w:t>
      </w:r>
      <w:proofErr w:type="gramStart"/>
      <w:r w:rsidRPr="00D4708A">
        <w:rPr>
          <w:rFonts w:ascii="Arial" w:hAnsi="Arial" w:cs="Arial"/>
          <w:sz w:val="22"/>
          <w:szCs w:val="22"/>
          <w:lang w:val="en-US"/>
        </w:rPr>
        <w:t>larger and larger</w:t>
      </w:r>
      <w:proofErr w:type="gramEnd"/>
      <w:r w:rsidRPr="00D4708A">
        <w:rPr>
          <w:rFonts w:ascii="Arial" w:hAnsi="Arial" w:cs="Arial"/>
          <w:sz w:val="22"/>
          <w:szCs w:val="22"/>
          <w:lang w:val="en-US"/>
        </w:rPr>
        <w:t xml:space="preserve">, employees found it increasingly difficult to operate the previous presses in view of the changing working heights. </w:t>
      </w:r>
      <w:r w:rsidR="00083202" w:rsidRPr="00D4708A">
        <w:rPr>
          <w:rFonts w:ascii="Arial" w:hAnsi="Arial" w:cs="Arial"/>
          <w:sz w:val="22"/>
          <w:szCs w:val="22"/>
          <w:lang w:val="en-US"/>
        </w:rPr>
        <w:t xml:space="preserve">Odermatt </w:t>
      </w:r>
      <w:r w:rsidR="00FC7DA8" w:rsidRPr="00D4708A">
        <w:rPr>
          <w:rFonts w:ascii="Arial" w:hAnsi="Arial" w:cs="Arial"/>
          <w:sz w:val="22"/>
          <w:szCs w:val="22"/>
          <w:lang w:val="en-US"/>
        </w:rPr>
        <w:t>emphasizes: "Ergonomics are important to us. That's why we paid particular attention to it."</w:t>
      </w:r>
    </w:p>
    <w:p w14:paraId="47A7A090" w14:textId="77777777" w:rsidR="00FC7DA8" w:rsidRPr="00D4708A" w:rsidRDefault="00FC7DA8" w:rsidP="00FC7DA8">
      <w:pPr>
        <w:pStyle w:val="p1"/>
        <w:rPr>
          <w:rFonts w:ascii="Arial" w:hAnsi="Arial" w:cs="Arial"/>
          <w:sz w:val="22"/>
          <w:szCs w:val="22"/>
          <w:lang w:val="en-US"/>
        </w:rPr>
      </w:pPr>
      <w:r w:rsidRPr="00D4708A">
        <w:rPr>
          <w:rFonts w:ascii="Arial" w:hAnsi="Arial" w:cs="Arial"/>
          <w:b/>
          <w:bCs/>
          <w:sz w:val="22"/>
          <w:szCs w:val="22"/>
          <w:lang w:val="en-US"/>
        </w:rPr>
        <w:lastRenderedPageBreak/>
        <w:t>Simple operation and communication</w:t>
      </w:r>
    </w:p>
    <w:p w14:paraId="04C78696" w14:textId="77777777" w:rsidR="00F86B38" w:rsidRPr="00D4708A" w:rsidRDefault="00FC7DA8" w:rsidP="00FC7DA8">
      <w:pPr>
        <w:spacing w:after="120" w:line="360" w:lineRule="auto"/>
        <w:rPr>
          <w:rFonts w:ascii="Arial" w:hAnsi="Arial" w:cs="Arial"/>
          <w:sz w:val="22"/>
          <w:szCs w:val="22"/>
          <w:lang w:val="en-US"/>
        </w:rPr>
      </w:pPr>
      <w:r w:rsidRPr="00D4708A">
        <w:rPr>
          <w:rFonts w:ascii="Arial" w:hAnsi="Arial" w:cs="Arial"/>
          <w:sz w:val="22"/>
          <w:szCs w:val="22"/>
          <w:lang w:val="en-US"/>
        </w:rPr>
        <w:t xml:space="preserve">Wickert </w:t>
      </w:r>
      <w:r w:rsidR="00F86B38" w:rsidRPr="00D4708A">
        <w:rPr>
          <w:rFonts w:ascii="Arial" w:hAnsi="Arial" w:cs="Arial"/>
          <w:sz w:val="22"/>
          <w:szCs w:val="22"/>
          <w:lang w:val="en-US"/>
        </w:rPr>
        <w:t xml:space="preserve">delivered and installed </w:t>
      </w:r>
      <w:r w:rsidRPr="00D4708A">
        <w:rPr>
          <w:rFonts w:ascii="Arial" w:hAnsi="Arial" w:cs="Arial"/>
          <w:sz w:val="22"/>
          <w:szCs w:val="22"/>
          <w:lang w:val="en-US"/>
        </w:rPr>
        <w:t xml:space="preserve">the presses at the end of 2023. </w:t>
      </w:r>
      <w:r w:rsidR="008F6130" w:rsidRPr="00D4708A">
        <w:rPr>
          <w:rFonts w:ascii="Arial" w:hAnsi="Arial" w:cs="Arial"/>
          <w:sz w:val="22"/>
          <w:szCs w:val="22"/>
          <w:lang w:val="en-US"/>
        </w:rPr>
        <w:t>They will expand production capacities and the clamping force/locking force range.</w:t>
      </w:r>
    </w:p>
    <w:p w14:paraId="7582ECE6" w14:textId="77777777" w:rsidR="00FC7DA8" w:rsidRPr="00D4708A" w:rsidRDefault="00FC7DA8" w:rsidP="00FC7DA8">
      <w:pPr>
        <w:spacing w:after="120" w:line="360" w:lineRule="auto"/>
        <w:rPr>
          <w:rFonts w:ascii="Arial" w:hAnsi="Arial" w:cs="Arial"/>
          <w:sz w:val="22"/>
          <w:szCs w:val="22"/>
          <w:lang w:val="en-US"/>
        </w:rPr>
      </w:pPr>
      <w:r w:rsidRPr="00D4708A">
        <w:rPr>
          <w:rFonts w:ascii="Arial" w:hAnsi="Arial" w:cs="Arial"/>
          <w:sz w:val="22"/>
          <w:szCs w:val="22"/>
          <w:lang w:val="en-US"/>
        </w:rPr>
        <w:t>Dominik Haug</w:t>
      </w:r>
      <w:r w:rsidR="008F6130" w:rsidRPr="00D4708A">
        <w:rPr>
          <w:rFonts w:ascii="Arial" w:hAnsi="Arial" w:cs="Arial"/>
          <w:sz w:val="22"/>
          <w:szCs w:val="22"/>
          <w:lang w:val="en-US"/>
        </w:rPr>
        <w:t>, an employee in the Global Operations Network department</w:t>
      </w:r>
      <w:r w:rsidR="00F86B38" w:rsidRPr="00D4708A">
        <w:rPr>
          <w:rFonts w:ascii="Arial" w:hAnsi="Arial" w:cs="Arial"/>
          <w:sz w:val="22"/>
          <w:szCs w:val="22"/>
          <w:lang w:val="en-US"/>
        </w:rPr>
        <w:t xml:space="preserve">, particularly likes the </w:t>
      </w:r>
      <w:r w:rsidRPr="00D4708A">
        <w:rPr>
          <w:rFonts w:ascii="Arial" w:hAnsi="Arial" w:cs="Arial"/>
          <w:sz w:val="22"/>
          <w:szCs w:val="22"/>
          <w:lang w:val="en-US"/>
        </w:rPr>
        <w:t xml:space="preserve">remote access to the control system. This means that a technician </w:t>
      </w:r>
      <w:r w:rsidRPr="00D4708A">
        <w:rPr>
          <w:rStyle w:val="Ohne"/>
          <w:rFonts w:ascii="Arial" w:hAnsi="Arial" w:cs="Arial"/>
          <w:sz w:val="22"/>
          <w:szCs w:val="22"/>
          <w:lang w:val="en-US"/>
        </w:rPr>
        <w:t xml:space="preserve">at Wickert's headquarters in Landau </w:t>
      </w:r>
      <w:r w:rsidRPr="00D4708A">
        <w:rPr>
          <w:rFonts w:ascii="Arial" w:hAnsi="Arial" w:cs="Arial"/>
          <w:sz w:val="22"/>
          <w:szCs w:val="22"/>
          <w:lang w:val="en-US"/>
        </w:rPr>
        <w:t xml:space="preserve">can directly </w:t>
      </w:r>
      <w:r w:rsidR="00C351A3" w:rsidRPr="00D4708A">
        <w:rPr>
          <w:rFonts w:ascii="Arial" w:hAnsi="Arial" w:cs="Arial"/>
          <w:sz w:val="22"/>
          <w:szCs w:val="22"/>
          <w:lang w:val="en-US"/>
        </w:rPr>
        <w:t xml:space="preserve">operate </w:t>
      </w:r>
      <w:r w:rsidRPr="00D4708A">
        <w:rPr>
          <w:rFonts w:ascii="Arial" w:hAnsi="Arial" w:cs="Arial"/>
          <w:sz w:val="22"/>
          <w:szCs w:val="22"/>
          <w:lang w:val="en-US"/>
        </w:rPr>
        <w:t xml:space="preserve">the machines </w:t>
      </w:r>
      <w:r w:rsidRPr="00D4708A">
        <w:rPr>
          <w:rStyle w:val="Ohne"/>
          <w:rFonts w:ascii="Arial" w:hAnsi="Arial" w:cs="Arial"/>
          <w:sz w:val="22"/>
          <w:szCs w:val="22"/>
          <w:lang w:val="en-US"/>
        </w:rPr>
        <w:t xml:space="preserve">in </w:t>
      </w:r>
      <w:r w:rsidRPr="00D4708A">
        <w:rPr>
          <w:rFonts w:ascii="Arial" w:hAnsi="Arial" w:cs="Arial"/>
          <w:sz w:val="22"/>
          <w:szCs w:val="22"/>
          <w:lang w:val="en-US"/>
        </w:rPr>
        <w:t>Bydgoszcz</w:t>
      </w:r>
      <w:r w:rsidRPr="00D4708A">
        <w:rPr>
          <w:rStyle w:val="Ohne"/>
          <w:rFonts w:ascii="Arial" w:hAnsi="Arial" w:cs="Arial"/>
          <w:sz w:val="22"/>
          <w:szCs w:val="22"/>
          <w:lang w:val="en-US"/>
        </w:rPr>
        <w:t xml:space="preserve">, around 1,000 kilometers away, </w:t>
      </w:r>
      <w:r w:rsidRPr="00D4708A">
        <w:rPr>
          <w:rFonts w:ascii="Arial" w:hAnsi="Arial" w:cs="Arial"/>
          <w:sz w:val="22"/>
          <w:szCs w:val="22"/>
          <w:lang w:val="en-US"/>
        </w:rPr>
        <w:t>if required</w:t>
      </w:r>
      <w:r w:rsidRPr="00D4708A">
        <w:rPr>
          <w:rStyle w:val="Ohne"/>
          <w:rFonts w:ascii="Arial" w:hAnsi="Arial" w:cs="Arial"/>
          <w:sz w:val="22"/>
          <w:szCs w:val="22"/>
          <w:lang w:val="en-US"/>
        </w:rPr>
        <w:t xml:space="preserve">. </w:t>
      </w:r>
    </w:p>
    <w:p w14:paraId="3AC72D8A" w14:textId="77777777" w:rsidR="00FC7DA8" w:rsidRPr="00D4708A" w:rsidRDefault="00FC7DA8" w:rsidP="00FC7DA8">
      <w:pPr>
        <w:spacing w:after="120" w:line="360" w:lineRule="auto"/>
        <w:rPr>
          <w:rFonts w:ascii="Arial" w:hAnsi="Arial" w:cs="Arial"/>
          <w:sz w:val="22"/>
          <w:szCs w:val="22"/>
          <w:lang w:val="en-US"/>
        </w:rPr>
      </w:pPr>
      <w:r w:rsidRPr="00D4708A">
        <w:rPr>
          <w:rFonts w:ascii="Arial" w:hAnsi="Arial" w:cs="Arial"/>
          <w:sz w:val="22"/>
          <w:szCs w:val="22"/>
          <w:lang w:val="en-US"/>
        </w:rPr>
        <w:t>"Even an on-site visit is less complicated these days</w:t>
      </w:r>
      <w:r w:rsidR="008F6130" w:rsidRPr="00D4708A">
        <w:rPr>
          <w:rFonts w:ascii="Arial" w:hAnsi="Arial" w:cs="Arial"/>
          <w:sz w:val="22"/>
          <w:szCs w:val="22"/>
          <w:lang w:val="en-US"/>
        </w:rPr>
        <w:t>, as it can be done by car and there is no language barrier,</w:t>
      </w:r>
      <w:r w:rsidRPr="00D4708A">
        <w:rPr>
          <w:rFonts w:ascii="Arial" w:hAnsi="Arial" w:cs="Arial"/>
          <w:sz w:val="22"/>
          <w:szCs w:val="22"/>
          <w:lang w:val="en-US"/>
        </w:rPr>
        <w:t xml:space="preserve">" says Haug. "If necessary, a competent Wickert employee is there quickly." He finds the bilingual user interface particularly practical: "Switching between Polish and German </w:t>
      </w:r>
      <w:r w:rsidRPr="00D4708A">
        <w:rPr>
          <w:rStyle w:val="Ohne"/>
          <w:rFonts w:ascii="Arial" w:hAnsi="Arial" w:cs="Arial"/>
          <w:sz w:val="22"/>
          <w:szCs w:val="22"/>
          <w:lang w:val="en-US"/>
        </w:rPr>
        <w:t xml:space="preserve">makes it </w:t>
      </w:r>
      <w:r w:rsidRPr="00D4708A">
        <w:rPr>
          <w:rFonts w:ascii="Arial" w:hAnsi="Arial" w:cs="Arial"/>
          <w:sz w:val="22"/>
          <w:szCs w:val="22"/>
          <w:lang w:val="en-US"/>
        </w:rPr>
        <w:t xml:space="preserve">much </w:t>
      </w:r>
      <w:r w:rsidRPr="00D4708A">
        <w:rPr>
          <w:rStyle w:val="Ohne"/>
          <w:rFonts w:ascii="Arial" w:hAnsi="Arial" w:cs="Arial"/>
          <w:sz w:val="22"/>
          <w:szCs w:val="22"/>
          <w:lang w:val="en-US"/>
        </w:rPr>
        <w:t xml:space="preserve">easier to communicate with the </w:t>
      </w:r>
      <w:r w:rsidR="008F6130" w:rsidRPr="00D4708A">
        <w:rPr>
          <w:rStyle w:val="Ohne"/>
          <w:rFonts w:ascii="Arial" w:hAnsi="Arial" w:cs="Arial"/>
          <w:sz w:val="22"/>
          <w:szCs w:val="22"/>
          <w:lang w:val="en-US"/>
        </w:rPr>
        <w:t xml:space="preserve">Polish employees </w:t>
      </w:r>
      <w:r w:rsidRPr="00D4708A">
        <w:rPr>
          <w:rStyle w:val="Ohne"/>
          <w:rFonts w:ascii="Arial" w:hAnsi="Arial" w:cs="Arial"/>
          <w:sz w:val="22"/>
          <w:szCs w:val="22"/>
          <w:lang w:val="en-US"/>
        </w:rPr>
        <w:t>at the machine</w:t>
      </w:r>
      <w:r w:rsidRPr="00D4708A">
        <w:rPr>
          <w:rFonts w:ascii="Arial" w:hAnsi="Arial" w:cs="Arial"/>
          <w:sz w:val="22"/>
          <w:szCs w:val="22"/>
          <w:lang w:val="en-US"/>
        </w:rPr>
        <w:t>."</w:t>
      </w:r>
    </w:p>
    <w:p w14:paraId="062AD5E3" w14:textId="77777777" w:rsidR="00FC7DA8" w:rsidRPr="00D4708A" w:rsidRDefault="00FC7DA8" w:rsidP="00FC7DA8">
      <w:pPr>
        <w:spacing w:after="120" w:line="360" w:lineRule="auto"/>
        <w:rPr>
          <w:rStyle w:val="Ohne"/>
          <w:rFonts w:ascii="Arial" w:hAnsi="Arial" w:cs="Arial"/>
          <w:b/>
          <w:bCs/>
          <w:sz w:val="22"/>
          <w:szCs w:val="22"/>
          <w:lang w:val="en-US"/>
        </w:rPr>
      </w:pPr>
      <w:r w:rsidRPr="00D4708A">
        <w:rPr>
          <w:rStyle w:val="Ohne"/>
          <w:rFonts w:ascii="Arial" w:hAnsi="Arial" w:cs="Arial"/>
          <w:b/>
          <w:bCs/>
          <w:sz w:val="22"/>
          <w:szCs w:val="22"/>
          <w:lang w:val="en-US"/>
        </w:rPr>
        <w:t>Technical center: development and tests</w:t>
      </w:r>
    </w:p>
    <w:p w14:paraId="345C1545" w14:textId="6A08D786" w:rsidR="00FC7DA8" w:rsidRPr="00D4708A" w:rsidRDefault="00DE068E" w:rsidP="00FC7DA8">
      <w:pPr>
        <w:spacing w:after="120" w:line="360" w:lineRule="auto"/>
        <w:rPr>
          <w:rFonts w:ascii="Arial" w:hAnsi="Arial" w:cs="Arial"/>
          <w:sz w:val="22"/>
          <w:szCs w:val="22"/>
          <w:lang w:val="en-US"/>
        </w:rPr>
      </w:pPr>
      <w:r w:rsidRPr="00DE068E">
        <w:rPr>
          <w:rFonts w:ascii="Arial" w:hAnsi="Arial" w:cs="Arial"/>
          <w:sz w:val="22"/>
          <w:szCs w:val="22"/>
          <w:lang w:val="en-US"/>
        </w:rPr>
        <w:t>At the technical center, Schmalz uses the press for sample parts, tool testing, and evaluating technical improvements.</w:t>
      </w:r>
      <w:r w:rsidR="00FC7DA8" w:rsidRPr="00D4708A">
        <w:rPr>
          <w:rFonts w:ascii="Arial" w:hAnsi="Arial" w:cs="Arial"/>
          <w:sz w:val="22"/>
          <w:szCs w:val="22"/>
          <w:lang w:val="en-US"/>
        </w:rPr>
        <w:t xml:space="preserve"> Among other things, an integrated monitoring system measures the energy consumption per part. "This could be exciting for the future," says </w:t>
      </w:r>
      <w:r w:rsidR="00083202" w:rsidRPr="00D4708A">
        <w:rPr>
          <w:rFonts w:ascii="Arial" w:hAnsi="Arial" w:cs="Arial"/>
          <w:sz w:val="22"/>
          <w:szCs w:val="22"/>
          <w:lang w:val="en-US"/>
        </w:rPr>
        <w:t>Odermatt</w:t>
      </w:r>
      <w:r w:rsidR="00FC7DA8" w:rsidRPr="00D4708A">
        <w:rPr>
          <w:rFonts w:ascii="Arial" w:hAnsi="Arial" w:cs="Arial"/>
          <w:sz w:val="22"/>
          <w:szCs w:val="22"/>
          <w:lang w:val="en-US"/>
        </w:rPr>
        <w:t>.</w:t>
      </w:r>
    </w:p>
    <w:p w14:paraId="4BA8CD8F" w14:textId="77777777" w:rsidR="00FC7DA8" w:rsidRPr="00D4708A" w:rsidRDefault="00FC7DA8" w:rsidP="00FC7DA8">
      <w:pPr>
        <w:spacing w:after="120" w:line="360" w:lineRule="auto"/>
        <w:rPr>
          <w:rStyle w:val="Ohne"/>
          <w:rFonts w:ascii="Arial" w:hAnsi="Arial" w:cs="Arial"/>
          <w:b/>
          <w:bCs/>
          <w:sz w:val="22"/>
          <w:szCs w:val="22"/>
          <w:lang w:val="en-US"/>
        </w:rPr>
      </w:pPr>
      <w:r w:rsidRPr="00D4708A">
        <w:rPr>
          <w:rStyle w:val="Ohne"/>
          <w:rFonts w:ascii="Arial" w:hAnsi="Arial" w:cs="Arial"/>
          <w:b/>
          <w:bCs/>
          <w:sz w:val="22"/>
          <w:szCs w:val="22"/>
          <w:lang w:val="en-US"/>
        </w:rPr>
        <w:t>Partnership at eye level</w:t>
      </w:r>
    </w:p>
    <w:p w14:paraId="25E2CA75" w14:textId="72AC28C4" w:rsidR="00FC7DA8" w:rsidRPr="00D4708A" w:rsidRDefault="00FC7DA8" w:rsidP="00FC7DA8">
      <w:pPr>
        <w:spacing w:after="120" w:line="360" w:lineRule="auto"/>
        <w:rPr>
          <w:rFonts w:ascii="Arial" w:hAnsi="Arial" w:cs="Arial"/>
          <w:sz w:val="22"/>
          <w:szCs w:val="22"/>
          <w:lang w:val="en-US"/>
        </w:rPr>
      </w:pPr>
      <w:r w:rsidRPr="00D4708A">
        <w:rPr>
          <w:rFonts w:ascii="Arial" w:hAnsi="Arial" w:cs="Arial"/>
          <w:sz w:val="22"/>
          <w:szCs w:val="22"/>
          <w:lang w:val="en-US"/>
        </w:rPr>
        <w:t xml:space="preserve">Wickert has been using </w:t>
      </w:r>
      <w:bookmarkStart w:id="17" w:name="OLE_LINK3"/>
      <w:r w:rsidRPr="00D4708A">
        <w:rPr>
          <w:rFonts w:ascii="Arial" w:hAnsi="Arial" w:cs="Arial"/>
          <w:sz w:val="22"/>
          <w:szCs w:val="22"/>
          <w:lang w:val="en-US"/>
        </w:rPr>
        <w:t xml:space="preserve">vacuum </w:t>
      </w:r>
      <w:r w:rsidR="00DE068E">
        <w:rPr>
          <w:rFonts w:ascii="Arial" w:hAnsi="Arial" w:cs="Arial"/>
          <w:sz w:val="22"/>
          <w:szCs w:val="22"/>
          <w:lang w:val="en-US"/>
        </w:rPr>
        <w:t xml:space="preserve">suction </w:t>
      </w:r>
      <w:r w:rsidRPr="00D4708A">
        <w:rPr>
          <w:rFonts w:ascii="Arial" w:hAnsi="Arial" w:cs="Arial"/>
          <w:sz w:val="22"/>
          <w:szCs w:val="22"/>
          <w:lang w:val="en-US"/>
        </w:rPr>
        <w:t xml:space="preserve">cups </w:t>
      </w:r>
      <w:bookmarkEnd w:id="17"/>
      <w:r w:rsidRPr="00D4708A">
        <w:rPr>
          <w:rFonts w:ascii="Arial" w:hAnsi="Arial" w:cs="Arial"/>
          <w:sz w:val="22"/>
          <w:szCs w:val="22"/>
          <w:lang w:val="en-US"/>
        </w:rPr>
        <w:t xml:space="preserve">from Schmalz for material handling on its presses for years. Now Schmalz itself is becoming a Wickert customer. For Steve Büchner, sales engineer at Wickert, the relationship is more than just a classic supply relationship: "We are united by our pursuit of quality and innovation. </w:t>
      </w:r>
      <w:r w:rsidR="00214CCE" w:rsidRPr="00D4708A">
        <w:rPr>
          <w:rFonts w:ascii="Arial" w:hAnsi="Arial" w:cs="Arial"/>
          <w:sz w:val="22"/>
          <w:szCs w:val="22"/>
          <w:lang w:val="en-US"/>
        </w:rPr>
        <w:t>This makes the collaboration particularly pleasant and fruitful</w:t>
      </w:r>
      <w:r w:rsidRPr="00D4708A">
        <w:rPr>
          <w:rFonts w:ascii="Arial" w:hAnsi="Arial" w:cs="Arial"/>
          <w:sz w:val="22"/>
          <w:szCs w:val="22"/>
          <w:lang w:val="en-US"/>
        </w:rPr>
        <w:t>."</w:t>
      </w:r>
    </w:p>
    <w:bookmarkEnd w:id="2"/>
    <w:bookmarkEnd w:id="3"/>
    <w:bookmarkEnd w:id="10"/>
    <w:bookmarkEnd w:id="12"/>
    <w:bookmarkEnd w:id="13"/>
    <w:bookmarkEnd w:id="14"/>
    <w:bookmarkEnd w:id="15"/>
    <w:p w14:paraId="087DA660" w14:textId="77777777" w:rsidR="00F92F4A" w:rsidRPr="00D4708A" w:rsidRDefault="00F92F4A" w:rsidP="00334AF3">
      <w:pPr>
        <w:spacing w:line="360" w:lineRule="auto"/>
        <w:rPr>
          <w:rFonts w:ascii="Arial" w:hAnsi="Arial" w:cs="Arial"/>
          <w:sz w:val="22"/>
          <w:szCs w:val="22"/>
          <w:lang w:val="en-US"/>
        </w:rPr>
      </w:pPr>
    </w:p>
    <w:p w14:paraId="5764695F" w14:textId="77777777" w:rsidR="00083202" w:rsidRPr="00D4708A" w:rsidRDefault="00083202" w:rsidP="00334AF3">
      <w:pPr>
        <w:spacing w:line="360" w:lineRule="auto"/>
        <w:rPr>
          <w:rFonts w:ascii="Arial" w:hAnsi="Arial" w:cs="Arial"/>
          <w:sz w:val="22"/>
          <w:szCs w:val="22"/>
          <w:lang w:val="en-US"/>
        </w:rPr>
      </w:pPr>
    </w:p>
    <w:p w14:paraId="2B2F456B" w14:textId="77777777" w:rsidR="00FF3943" w:rsidRPr="00FF3943" w:rsidRDefault="00FF3943" w:rsidP="00FF3943">
      <w:pPr>
        <w:spacing w:after="120" w:line="360" w:lineRule="auto"/>
        <w:rPr>
          <w:rStyle w:val="Ohne"/>
          <w:rFonts w:ascii="Arial" w:hAnsi="Arial" w:cs="Arial"/>
          <w:b/>
          <w:bCs/>
          <w:sz w:val="22"/>
          <w:szCs w:val="22"/>
          <w:lang w:val="en-US"/>
        </w:rPr>
      </w:pPr>
      <w:r w:rsidRPr="00FF3943">
        <w:rPr>
          <w:rStyle w:val="Ohne"/>
          <w:rFonts w:ascii="Arial" w:hAnsi="Arial" w:cs="Arial"/>
          <w:b/>
          <w:bCs/>
          <w:sz w:val="22"/>
          <w:szCs w:val="22"/>
          <w:lang w:val="en-US"/>
        </w:rPr>
        <w:t>About Wickert Maschinenbau GmbH</w:t>
      </w:r>
    </w:p>
    <w:p w14:paraId="4F86F030" w14:textId="77777777" w:rsidR="00FF3943" w:rsidRPr="00FF3943" w:rsidRDefault="00FF3943" w:rsidP="00FF3943">
      <w:pPr>
        <w:spacing w:after="120" w:line="360" w:lineRule="auto"/>
        <w:rPr>
          <w:rFonts w:ascii="Arial" w:hAnsi="Arial" w:cs="Arial"/>
          <w:sz w:val="22"/>
          <w:szCs w:val="22"/>
          <w:lang w:val="en-US"/>
        </w:rPr>
      </w:pPr>
      <w:r w:rsidRPr="00FF3943">
        <w:rPr>
          <w:rFonts w:ascii="Arial" w:hAnsi="Arial" w:cs="Arial"/>
          <w:sz w:val="22"/>
          <w:szCs w:val="22"/>
          <w:lang w:val="en-US"/>
        </w:rPr>
        <w:t xml:space="preserve">Wickert Maschinenbau GmbH is a medium-sized, family-owned company based in Landau in der Pfalz. It develops and produces complex, fully automated systems that are then integrated in its hydraulic presses. All machines and systems have a modular structure and feature pressing forces of between 20 and 100,000 </w:t>
      </w:r>
      <w:proofErr w:type="spellStart"/>
      <w:r w:rsidRPr="00FF3943">
        <w:rPr>
          <w:rFonts w:ascii="Arial" w:hAnsi="Arial" w:cs="Arial"/>
          <w:sz w:val="22"/>
          <w:szCs w:val="22"/>
          <w:lang w:val="en-US"/>
        </w:rPr>
        <w:t>kN</w:t>
      </w:r>
      <w:proofErr w:type="spellEnd"/>
      <w:r w:rsidRPr="00FF3943">
        <w:rPr>
          <w:rFonts w:ascii="Arial" w:hAnsi="Arial" w:cs="Arial"/>
          <w:sz w:val="22"/>
          <w:szCs w:val="22"/>
          <w:lang w:val="en-US"/>
        </w:rPr>
        <w:t xml:space="preserve">, with a customer-specific layout in each case. The provided systems are used to process elastomers, composites, plastics and powder materials. The presses are used in the production of pharmaceutical sealing plugs, as well as the production of safety parts in automotive brake systems and bi-polar plates for fuel cells. Other applications for Wickert presses include e-mobility, laboratories and research facilities. </w:t>
      </w:r>
    </w:p>
    <w:p w14:paraId="06B944DF" w14:textId="73FA4B9A" w:rsidR="00FF3943" w:rsidRPr="00FF3943" w:rsidRDefault="00FF3943" w:rsidP="00FF3943">
      <w:pPr>
        <w:spacing w:after="120" w:line="360" w:lineRule="auto"/>
        <w:rPr>
          <w:rFonts w:ascii="Arial" w:hAnsi="Arial" w:cs="Arial"/>
          <w:sz w:val="22"/>
          <w:szCs w:val="22"/>
          <w:lang w:val="en-US"/>
        </w:rPr>
      </w:pPr>
      <w:r w:rsidRPr="00FF3943">
        <w:rPr>
          <w:rFonts w:ascii="Arial" w:hAnsi="Arial" w:cs="Arial"/>
          <w:sz w:val="22"/>
          <w:szCs w:val="22"/>
          <w:lang w:val="en-US"/>
        </w:rPr>
        <w:lastRenderedPageBreak/>
        <w:t>Stephanie Wickert and Stefan Herzinger act as partners and managing directors of the family-owned company, founded in 1901, which is supported by an Advisory Board chaired by Hans-Joachim Wickert. Wickert manufactures exclusively in Germany's Landau/Pfalz region, from where it supplies customers in Europe, America and Asia. In 202</w:t>
      </w:r>
      <w:r w:rsidR="00065695">
        <w:rPr>
          <w:rFonts w:ascii="Arial" w:hAnsi="Arial" w:cs="Arial"/>
          <w:sz w:val="22"/>
          <w:szCs w:val="22"/>
          <w:lang w:val="en-US"/>
        </w:rPr>
        <w:t>4</w:t>
      </w:r>
      <w:r w:rsidRPr="00FF3943">
        <w:rPr>
          <w:rFonts w:ascii="Arial" w:hAnsi="Arial" w:cs="Arial"/>
          <w:sz w:val="22"/>
          <w:szCs w:val="22"/>
          <w:lang w:val="en-US"/>
        </w:rPr>
        <w:t>, 200 employees generated a turnover of around € 4</w:t>
      </w:r>
      <w:r w:rsidR="00065695">
        <w:rPr>
          <w:rFonts w:ascii="Arial" w:hAnsi="Arial" w:cs="Arial"/>
          <w:sz w:val="22"/>
          <w:szCs w:val="22"/>
          <w:lang w:val="en-US"/>
        </w:rPr>
        <w:t>7</w:t>
      </w:r>
      <w:r w:rsidRPr="00FF3943">
        <w:rPr>
          <w:rFonts w:ascii="Arial" w:hAnsi="Arial" w:cs="Arial"/>
          <w:sz w:val="22"/>
          <w:szCs w:val="22"/>
          <w:lang w:val="en-US"/>
        </w:rPr>
        <w:t xml:space="preserve"> million.</w:t>
      </w:r>
    </w:p>
    <w:p w14:paraId="0C93D3EA" w14:textId="77777777" w:rsidR="00FF3943" w:rsidRPr="00FF3943" w:rsidRDefault="00FF3943" w:rsidP="00FF3943">
      <w:pPr>
        <w:spacing w:after="120" w:line="360" w:lineRule="auto"/>
        <w:rPr>
          <w:rFonts w:ascii="Arial" w:hAnsi="Arial" w:cs="Arial"/>
          <w:sz w:val="22"/>
          <w:szCs w:val="22"/>
          <w:lang w:val="en-US"/>
        </w:rPr>
      </w:pPr>
    </w:p>
    <w:p w14:paraId="1E3574A1" w14:textId="77777777" w:rsidR="00FF3943" w:rsidRPr="00FF3943" w:rsidRDefault="00FF3943" w:rsidP="00FF3943">
      <w:pPr>
        <w:spacing w:after="120" w:line="360" w:lineRule="auto"/>
        <w:rPr>
          <w:rFonts w:ascii="Arial" w:hAnsi="Arial" w:cs="Arial"/>
          <w:sz w:val="22"/>
          <w:szCs w:val="22"/>
          <w:lang w:val="en-US"/>
        </w:rPr>
      </w:pPr>
    </w:p>
    <w:p w14:paraId="00EE7710" w14:textId="17034967" w:rsidR="00ED6967" w:rsidRPr="00D8512D" w:rsidRDefault="00FF3943" w:rsidP="00334AF3">
      <w:pPr>
        <w:spacing w:after="120" w:line="360" w:lineRule="auto"/>
        <w:rPr>
          <w:rFonts w:ascii="Arial" w:hAnsi="Arial" w:cs="Arial"/>
          <w:b/>
          <w:bCs/>
          <w:sz w:val="22"/>
          <w:szCs w:val="22"/>
        </w:rPr>
      </w:pPr>
      <w:r>
        <w:rPr>
          <w:rFonts w:ascii="Arial" w:hAnsi="Arial" w:cs="Arial"/>
          <w:b/>
          <w:bCs/>
          <w:sz w:val="22"/>
          <w:szCs w:val="22"/>
          <w:lang w:val="en-US"/>
        </w:rPr>
        <w:br w:type="column"/>
      </w:r>
      <w:proofErr w:type="spellStart"/>
      <w:r w:rsidR="007B3AFC" w:rsidRPr="00D8512D">
        <w:rPr>
          <w:rFonts w:ascii="Arial" w:hAnsi="Arial" w:cs="Arial"/>
          <w:b/>
          <w:bCs/>
          <w:sz w:val="22"/>
          <w:szCs w:val="22"/>
        </w:rPr>
        <w:lastRenderedPageBreak/>
        <w:t>Photos</w:t>
      </w:r>
      <w:proofErr w:type="spellEnd"/>
      <w:r w:rsidR="007B3AFC" w:rsidRPr="00D8512D">
        <w:rPr>
          <w:rFonts w:ascii="Arial" w:hAnsi="Arial" w:cs="Arial"/>
          <w:b/>
          <w:bCs/>
          <w:sz w:val="22"/>
          <w:szCs w:val="22"/>
        </w:rPr>
        <w:t>:</w:t>
      </w:r>
    </w:p>
    <w:p w14:paraId="575A3F62" w14:textId="77777777" w:rsidR="00143B1B" w:rsidRPr="00D8512D" w:rsidRDefault="00107A04" w:rsidP="00334AF3">
      <w:pPr>
        <w:spacing w:after="120" w:line="360" w:lineRule="auto"/>
        <w:rPr>
          <w:rFonts w:ascii="Arial" w:hAnsi="Arial" w:cs="Arial"/>
          <w:sz w:val="22"/>
          <w:szCs w:val="22"/>
        </w:rPr>
      </w:pPr>
      <w:bookmarkStart w:id="18" w:name="OLE_LINK47"/>
      <w:bookmarkStart w:id="19" w:name="OLE_LINK48"/>
      <w:r>
        <w:rPr>
          <w:rFonts w:ascii="Arial" w:hAnsi="Arial" w:cs="Arial"/>
          <w:noProof/>
          <w:sz w:val="22"/>
          <w:szCs w:val="22"/>
        </w:rPr>
        <w:drawing>
          <wp:inline distT="0" distB="0" distL="0" distR="0" wp14:anchorId="1D6DF3D0" wp14:editId="1E2F46EF">
            <wp:extent cx="5101617" cy="7288977"/>
            <wp:effectExtent l="0" t="0" r="3810" b="1270"/>
            <wp:docPr id="1642801473" name="Grafik 2" descr="Ein Bild, das Kleidung, Maschine, Person,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2801473" name="Grafik 2" descr="Ein Bild, das Kleidung, Maschine, Person, Mann enthält.&#10;&#10;KI-generierte Inhalte können fehlerhaft sein."/>
                    <pic:cNvPicPr/>
                  </pic:nvPicPr>
                  <pic:blipFill rotWithShape="1">
                    <a:blip r:embed="rId6" cstate="screen">
                      <a:extLst>
                        <a:ext uri="{28A0092B-C50C-407E-A947-70E740481C1C}">
                          <a14:useLocalDpi xmlns:a14="http://schemas.microsoft.com/office/drawing/2010/main"/>
                        </a:ext>
                      </a:extLst>
                    </a:blip>
                    <a:srcRect/>
                    <a:stretch/>
                  </pic:blipFill>
                  <pic:spPr bwMode="auto">
                    <a:xfrm>
                      <a:off x="0" y="0"/>
                      <a:ext cx="5106232" cy="7295571"/>
                    </a:xfrm>
                    <a:prstGeom prst="rect">
                      <a:avLst/>
                    </a:prstGeom>
                    <a:ln>
                      <a:noFill/>
                    </a:ln>
                    <a:extLst>
                      <a:ext uri="{53640926-AAD7-44D8-BBD7-CCE9431645EC}">
                        <a14:shadowObscured xmlns:a14="http://schemas.microsoft.com/office/drawing/2010/main"/>
                      </a:ext>
                    </a:extLst>
                  </pic:spPr>
                </pic:pic>
              </a:graphicData>
            </a:graphic>
          </wp:inline>
        </w:drawing>
      </w:r>
    </w:p>
    <w:p w14:paraId="3C3E70A3" w14:textId="77777777" w:rsidR="009D0FFA" w:rsidRPr="00D4708A" w:rsidRDefault="00143B1B" w:rsidP="00334AF3">
      <w:pPr>
        <w:spacing w:after="120" w:line="360" w:lineRule="auto"/>
        <w:rPr>
          <w:rFonts w:ascii="Arial" w:hAnsi="Arial" w:cs="Arial"/>
          <w:sz w:val="22"/>
          <w:szCs w:val="22"/>
          <w:lang w:val="en-US"/>
        </w:rPr>
      </w:pPr>
      <w:bookmarkStart w:id="20" w:name="OLE_LINK51"/>
      <w:bookmarkStart w:id="21" w:name="OLE_LINK52"/>
      <w:r w:rsidRPr="00D4708A">
        <w:rPr>
          <w:rFonts w:ascii="Arial" w:hAnsi="Arial" w:cs="Arial"/>
          <w:sz w:val="22"/>
          <w:szCs w:val="22"/>
          <w:lang w:val="en-US"/>
        </w:rPr>
        <w:t xml:space="preserve">Photo </w:t>
      </w:r>
      <w:r w:rsidR="00423CF0" w:rsidRPr="00D4708A">
        <w:rPr>
          <w:rFonts w:ascii="Arial" w:hAnsi="Arial" w:cs="Arial"/>
          <w:sz w:val="22"/>
          <w:szCs w:val="22"/>
          <w:lang w:val="en-US"/>
        </w:rPr>
        <w:t>1</w:t>
      </w:r>
      <w:r w:rsidRPr="00D4708A">
        <w:rPr>
          <w:rFonts w:ascii="Arial" w:hAnsi="Arial" w:cs="Arial"/>
          <w:sz w:val="22"/>
          <w:szCs w:val="22"/>
          <w:lang w:val="en-US"/>
        </w:rPr>
        <w:t>:</w:t>
      </w:r>
    </w:p>
    <w:p w14:paraId="427400F2" w14:textId="77777777" w:rsidR="009D0FFA" w:rsidRPr="00D4708A" w:rsidRDefault="009C3508" w:rsidP="00334AF3">
      <w:pPr>
        <w:spacing w:after="120" w:line="360" w:lineRule="auto"/>
        <w:rPr>
          <w:rFonts w:ascii="Arial" w:hAnsi="Arial" w:cs="Arial"/>
          <w:sz w:val="22"/>
          <w:szCs w:val="22"/>
          <w:lang w:val="en-US"/>
        </w:rPr>
      </w:pPr>
      <w:r w:rsidRPr="00D4708A">
        <w:rPr>
          <w:rFonts w:ascii="Arial" w:hAnsi="Arial" w:cs="Arial"/>
          <w:sz w:val="22"/>
          <w:szCs w:val="22"/>
          <w:lang w:val="en-US"/>
        </w:rPr>
        <w:t>Wickert Maschinenbau has supplied three WKP 4000 S vacuum chamber presses to J. Schmalz GmbH</w:t>
      </w:r>
      <w:r w:rsidR="009159E6" w:rsidRPr="00D4708A">
        <w:rPr>
          <w:rFonts w:ascii="Arial" w:hAnsi="Arial" w:cs="Arial"/>
          <w:sz w:val="22"/>
          <w:szCs w:val="22"/>
          <w:lang w:val="en-US"/>
        </w:rPr>
        <w:t xml:space="preserve">. The vacuum tank is mounted above the control unit to save space </w:t>
      </w:r>
      <w:r w:rsidR="00ED6967" w:rsidRPr="00D4708A">
        <w:rPr>
          <w:rFonts w:ascii="Arial" w:hAnsi="Arial" w:cs="Arial"/>
          <w:sz w:val="22"/>
          <w:szCs w:val="22"/>
          <w:lang w:val="en-US"/>
        </w:rPr>
        <w:t>(Photo</w:t>
      </w:r>
      <w:r w:rsidR="00BA18CD" w:rsidRPr="00D4708A">
        <w:rPr>
          <w:rFonts w:ascii="Arial" w:hAnsi="Arial" w:cs="Arial"/>
          <w:sz w:val="22"/>
          <w:szCs w:val="22"/>
          <w:lang w:val="en-US"/>
        </w:rPr>
        <w:t>: Schmalz</w:t>
      </w:r>
      <w:r w:rsidR="00ED6967" w:rsidRPr="00D4708A">
        <w:rPr>
          <w:rFonts w:ascii="Arial" w:hAnsi="Arial" w:cs="Arial"/>
          <w:sz w:val="22"/>
          <w:szCs w:val="22"/>
          <w:lang w:val="en-US"/>
        </w:rPr>
        <w:t>).</w:t>
      </w:r>
    </w:p>
    <w:p w14:paraId="775514AF" w14:textId="77777777" w:rsidR="00F3687A" w:rsidRPr="00D4708A" w:rsidRDefault="00F3687A" w:rsidP="00334AF3">
      <w:pPr>
        <w:spacing w:after="120" w:line="360" w:lineRule="auto"/>
        <w:rPr>
          <w:rFonts w:ascii="Arial" w:hAnsi="Arial" w:cs="Arial"/>
          <w:sz w:val="22"/>
          <w:szCs w:val="22"/>
          <w:lang w:val="en-US"/>
        </w:rPr>
      </w:pPr>
    </w:p>
    <w:p w14:paraId="16077670" w14:textId="77777777" w:rsidR="00334AF3" w:rsidRPr="00107A04" w:rsidRDefault="00107A04" w:rsidP="00334AF3">
      <w:pPr>
        <w:spacing w:after="120" w:line="360" w:lineRule="auto"/>
        <w:rPr>
          <w:rFonts w:ascii="Arial" w:hAnsi="Arial" w:cs="Arial"/>
          <w:sz w:val="22"/>
          <w:szCs w:val="22"/>
        </w:rPr>
      </w:pPr>
      <w:bookmarkStart w:id="22" w:name="OLE_LINK20"/>
      <w:bookmarkStart w:id="23" w:name="OLE_LINK21"/>
      <w:bookmarkStart w:id="24" w:name="OLE_LINK7"/>
      <w:bookmarkStart w:id="25" w:name="OLE_LINK54"/>
      <w:bookmarkEnd w:id="20"/>
      <w:bookmarkEnd w:id="21"/>
      <w:r>
        <w:rPr>
          <w:rFonts w:ascii="Arial" w:hAnsi="Arial" w:cs="Arial"/>
          <w:noProof/>
          <w:sz w:val="22"/>
          <w:szCs w:val="22"/>
        </w:rPr>
        <w:lastRenderedPageBreak/>
        <w:drawing>
          <wp:inline distT="0" distB="0" distL="0" distR="0" wp14:anchorId="16C10689" wp14:editId="062462BB">
            <wp:extent cx="5040000" cy="3672891"/>
            <wp:effectExtent l="0" t="0" r="1905" b="0"/>
            <wp:docPr id="1825779199" name="Grafik 3" descr="Ein Bild, das Kleidung, Person, Mann,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779199" name="Grafik 3" descr="Ein Bild, das Kleidung, Person, Mann, Lächeln enthält.&#10;&#10;KI-generierte Inhalte können fehlerhaft sein."/>
                    <pic:cNvPicPr/>
                  </pic:nvPicPr>
                  <pic:blipFill rotWithShape="1">
                    <a:blip r:embed="rId7" cstate="screen">
                      <a:extLst>
                        <a:ext uri="{28A0092B-C50C-407E-A947-70E740481C1C}">
                          <a14:useLocalDpi xmlns:a14="http://schemas.microsoft.com/office/drawing/2010/main"/>
                        </a:ext>
                      </a:extLst>
                    </a:blip>
                    <a:srcRect t="3035" r="1967"/>
                    <a:stretch/>
                  </pic:blipFill>
                  <pic:spPr bwMode="auto">
                    <a:xfrm>
                      <a:off x="0" y="0"/>
                      <a:ext cx="5040000" cy="3672891"/>
                    </a:xfrm>
                    <a:prstGeom prst="rect">
                      <a:avLst/>
                    </a:prstGeom>
                    <a:ln>
                      <a:noFill/>
                    </a:ln>
                    <a:extLst>
                      <a:ext uri="{53640926-AAD7-44D8-BBD7-CCE9431645EC}">
                        <a14:shadowObscured xmlns:a14="http://schemas.microsoft.com/office/drawing/2010/main"/>
                      </a:ext>
                    </a:extLst>
                  </pic:spPr>
                </pic:pic>
              </a:graphicData>
            </a:graphic>
          </wp:inline>
        </w:drawing>
      </w:r>
      <w:bookmarkEnd w:id="22"/>
      <w:bookmarkEnd w:id="23"/>
    </w:p>
    <w:p w14:paraId="375759B7" w14:textId="77777777" w:rsidR="00F92F4A" w:rsidRPr="00D4708A" w:rsidRDefault="00F92F4A" w:rsidP="00334AF3">
      <w:pPr>
        <w:spacing w:before="120" w:after="120" w:line="360" w:lineRule="auto"/>
        <w:outlineLvl w:val="0"/>
        <w:rPr>
          <w:rStyle w:val="Ohne"/>
          <w:rFonts w:ascii="Arial" w:hAnsi="Arial" w:cs="Arial"/>
          <w:sz w:val="22"/>
          <w:szCs w:val="22"/>
          <w:lang w:val="en-US"/>
        </w:rPr>
      </w:pPr>
      <w:r w:rsidRPr="00D4708A">
        <w:rPr>
          <w:rStyle w:val="Ohne"/>
          <w:rFonts w:ascii="Arial" w:hAnsi="Arial" w:cs="Arial"/>
          <w:sz w:val="22"/>
          <w:szCs w:val="22"/>
          <w:lang w:val="en-US"/>
        </w:rPr>
        <w:t xml:space="preserve">Photo </w:t>
      </w:r>
      <w:r w:rsidR="00D8512D" w:rsidRPr="00D4708A">
        <w:rPr>
          <w:rStyle w:val="Ohne"/>
          <w:rFonts w:ascii="Arial" w:hAnsi="Arial" w:cs="Arial"/>
          <w:sz w:val="22"/>
          <w:szCs w:val="22"/>
          <w:lang w:val="en-US"/>
        </w:rPr>
        <w:t>2</w:t>
      </w:r>
      <w:r w:rsidRPr="00D4708A">
        <w:rPr>
          <w:rStyle w:val="Ohne"/>
          <w:rFonts w:ascii="Arial" w:hAnsi="Arial" w:cs="Arial"/>
          <w:sz w:val="22"/>
          <w:szCs w:val="22"/>
          <w:lang w:val="en-US"/>
        </w:rPr>
        <w:t>:</w:t>
      </w:r>
    </w:p>
    <w:p w14:paraId="2D198FB5" w14:textId="498F8E98" w:rsidR="00F92F4A" w:rsidRPr="00D4708A" w:rsidRDefault="00334AF3" w:rsidP="00334AF3">
      <w:pPr>
        <w:spacing w:before="120" w:after="120" w:line="360" w:lineRule="auto"/>
        <w:outlineLvl w:val="0"/>
        <w:rPr>
          <w:rStyle w:val="Ohne"/>
          <w:rFonts w:ascii="Arial" w:hAnsi="Arial" w:cs="Arial"/>
          <w:sz w:val="22"/>
          <w:szCs w:val="22"/>
          <w:lang w:val="en-US"/>
        </w:rPr>
      </w:pPr>
      <w:r w:rsidRPr="00D4708A">
        <w:rPr>
          <w:rStyle w:val="Ohne"/>
          <w:rFonts w:ascii="Arial" w:hAnsi="Arial" w:cs="Arial"/>
          <w:sz w:val="22"/>
          <w:szCs w:val="22"/>
          <w:lang w:val="en-US"/>
        </w:rPr>
        <w:t xml:space="preserve">Markus Odermatt </w:t>
      </w:r>
      <w:r w:rsidR="00D8512D" w:rsidRPr="00D4708A">
        <w:rPr>
          <w:rStyle w:val="Ohne"/>
          <w:rFonts w:ascii="Arial" w:hAnsi="Arial" w:cs="Arial"/>
          <w:sz w:val="22"/>
          <w:szCs w:val="22"/>
          <w:lang w:val="en-US"/>
        </w:rPr>
        <w:t>(left)</w:t>
      </w:r>
      <w:r w:rsidRPr="00D4708A">
        <w:rPr>
          <w:rStyle w:val="Ohne"/>
          <w:rFonts w:ascii="Arial" w:hAnsi="Arial" w:cs="Arial"/>
          <w:sz w:val="22"/>
          <w:szCs w:val="22"/>
          <w:lang w:val="en-US"/>
        </w:rPr>
        <w:t>, Head of Production at the Plastics Center</w:t>
      </w:r>
      <w:r w:rsidR="00FA20B1" w:rsidRPr="00D4708A">
        <w:rPr>
          <w:rStyle w:val="Ohne"/>
          <w:rFonts w:ascii="Arial" w:hAnsi="Arial" w:cs="Arial"/>
          <w:sz w:val="22"/>
          <w:szCs w:val="22"/>
          <w:lang w:val="en-US"/>
        </w:rPr>
        <w:t xml:space="preserve">, </w:t>
      </w:r>
      <w:r w:rsidRPr="00D4708A">
        <w:rPr>
          <w:rStyle w:val="Ohne"/>
          <w:rFonts w:ascii="Arial" w:hAnsi="Arial" w:cs="Arial"/>
          <w:sz w:val="22"/>
          <w:szCs w:val="22"/>
          <w:lang w:val="en-US"/>
        </w:rPr>
        <w:t xml:space="preserve">and </w:t>
      </w:r>
      <w:bookmarkStart w:id="26" w:name="OLE_LINK41"/>
      <w:bookmarkStart w:id="27" w:name="OLE_LINK38"/>
      <w:r w:rsidR="00FF3943" w:rsidRPr="00D4708A">
        <w:rPr>
          <w:rStyle w:val="Ohne"/>
          <w:rFonts w:ascii="Arial" w:hAnsi="Arial" w:cs="Arial"/>
          <w:sz w:val="22"/>
          <w:szCs w:val="22"/>
          <w:lang w:val="en-US"/>
        </w:rPr>
        <w:t>Dominik</w:t>
      </w:r>
      <w:r w:rsidR="00D8512D" w:rsidRPr="00D4708A">
        <w:rPr>
          <w:rStyle w:val="Ohne"/>
          <w:rFonts w:ascii="Arial" w:hAnsi="Arial" w:cs="Arial"/>
          <w:sz w:val="22"/>
          <w:szCs w:val="22"/>
          <w:lang w:val="en-US"/>
        </w:rPr>
        <w:t xml:space="preserve"> Haug,</w:t>
      </w:r>
      <w:bookmarkEnd w:id="26"/>
      <w:r w:rsidR="008F6130" w:rsidRPr="00D4708A">
        <w:rPr>
          <w:rStyle w:val="Ohne"/>
          <w:rFonts w:ascii="Arial" w:hAnsi="Arial" w:cs="Arial"/>
          <w:sz w:val="22"/>
          <w:szCs w:val="22"/>
          <w:lang w:val="en-US"/>
        </w:rPr>
        <w:t xml:space="preserve"> Global Operations Network</w:t>
      </w:r>
      <w:bookmarkEnd w:id="27"/>
      <w:r w:rsidR="00F92F4A" w:rsidRPr="00D4708A">
        <w:rPr>
          <w:rStyle w:val="Ohne"/>
          <w:rFonts w:ascii="Arial" w:hAnsi="Arial" w:cs="Arial"/>
          <w:sz w:val="22"/>
          <w:szCs w:val="22"/>
          <w:lang w:val="en-US"/>
        </w:rPr>
        <w:t xml:space="preserve"> (Photo: Schmalz).</w:t>
      </w:r>
    </w:p>
    <w:p w14:paraId="48AADE82" w14:textId="77777777" w:rsidR="00D8512D" w:rsidRDefault="00FA20B1" w:rsidP="00334AF3">
      <w:pPr>
        <w:spacing w:before="120" w:after="120" w:line="360" w:lineRule="auto"/>
        <w:outlineLvl w:val="0"/>
        <w:rPr>
          <w:rStyle w:val="Ohne"/>
          <w:rFonts w:ascii="Arial" w:hAnsi="Arial" w:cs="Arial"/>
          <w:sz w:val="22"/>
          <w:szCs w:val="22"/>
        </w:rPr>
      </w:pPr>
      <w:r>
        <w:rPr>
          <w:rFonts w:ascii="Arial" w:hAnsi="Arial" w:cs="Arial"/>
          <w:noProof/>
          <w:sz w:val="22"/>
          <w:szCs w:val="22"/>
        </w:rPr>
        <w:drawing>
          <wp:inline distT="0" distB="0" distL="0" distR="0" wp14:anchorId="3CEC52CF" wp14:editId="5131B5DA">
            <wp:extent cx="5040000" cy="3356047"/>
            <wp:effectExtent l="12700" t="12700" r="14605" b="9525"/>
            <wp:docPr id="672334237" name="Grafik 4" descr="Ein Bild, das Bautechnik, Blau, Electric Blue (Farbe), Majorelle Blu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2334237" name="Grafik 4" descr="Ein Bild, das Bautechnik, Blau, Electric Blue (Farbe), Majorelle Blue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5040000" cy="3356047"/>
                    </a:xfrm>
                    <a:prstGeom prst="rect">
                      <a:avLst/>
                    </a:prstGeom>
                    <a:ln>
                      <a:solidFill>
                        <a:schemeClr val="accent1"/>
                      </a:solidFill>
                    </a:ln>
                  </pic:spPr>
                </pic:pic>
              </a:graphicData>
            </a:graphic>
          </wp:inline>
        </w:drawing>
      </w:r>
    </w:p>
    <w:p w14:paraId="5E26ED34" w14:textId="77777777" w:rsidR="00D8512D" w:rsidRPr="00D4708A" w:rsidRDefault="00D8512D" w:rsidP="00D8512D">
      <w:pPr>
        <w:spacing w:after="120" w:line="360" w:lineRule="auto"/>
        <w:rPr>
          <w:rFonts w:ascii="Arial" w:hAnsi="Arial" w:cs="Arial"/>
          <w:sz w:val="22"/>
          <w:szCs w:val="22"/>
          <w:lang w:val="en-US"/>
        </w:rPr>
      </w:pPr>
      <w:r w:rsidRPr="00D4708A">
        <w:rPr>
          <w:rFonts w:ascii="Arial" w:hAnsi="Arial" w:cs="Arial"/>
          <w:sz w:val="22"/>
          <w:szCs w:val="22"/>
          <w:lang w:val="en-US"/>
        </w:rPr>
        <w:t>Photo 3:</w:t>
      </w:r>
    </w:p>
    <w:p w14:paraId="1666C4C7" w14:textId="77777777" w:rsidR="00FA20B1" w:rsidRDefault="00D8512D" w:rsidP="00D8512D">
      <w:pPr>
        <w:spacing w:after="120" w:line="360" w:lineRule="auto"/>
        <w:rPr>
          <w:rFonts w:ascii="Arial" w:hAnsi="Arial" w:cs="Arial"/>
          <w:sz w:val="22"/>
          <w:szCs w:val="22"/>
        </w:rPr>
      </w:pPr>
      <w:r w:rsidRPr="00D4708A">
        <w:rPr>
          <w:rFonts w:ascii="Arial" w:hAnsi="Arial" w:cs="Arial"/>
          <w:sz w:val="22"/>
          <w:szCs w:val="22"/>
          <w:lang w:val="en-US"/>
        </w:rPr>
        <w:t xml:space="preserve">The product-contacting parts of the elastomer suction cups in sizes between 20 and </w:t>
      </w:r>
      <w:r w:rsidR="008F6130" w:rsidRPr="00D4708A">
        <w:rPr>
          <w:rFonts w:ascii="Arial" w:hAnsi="Arial" w:cs="Arial"/>
          <w:sz w:val="22"/>
          <w:szCs w:val="22"/>
          <w:lang w:val="en-US"/>
        </w:rPr>
        <w:t xml:space="preserve">400 </w:t>
      </w:r>
      <w:r w:rsidRPr="00D4708A">
        <w:rPr>
          <w:rFonts w:ascii="Arial" w:hAnsi="Arial" w:cs="Arial"/>
          <w:sz w:val="22"/>
          <w:szCs w:val="22"/>
          <w:lang w:val="en-US"/>
        </w:rPr>
        <w:t xml:space="preserve">mm are produced on the vacuum chamber presses </w:t>
      </w:r>
      <w:r w:rsidR="00FA20B1" w:rsidRPr="00D4708A">
        <w:rPr>
          <w:rFonts w:ascii="Arial" w:hAnsi="Arial" w:cs="Arial"/>
          <w:sz w:val="22"/>
          <w:szCs w:val="22"/>
          <w:lang w:val="en-US"/>
        </w:rPr>
        <w:t xml:space="preserve">... </w:t>
      </w:r>
      <w:r w:rsidR="00FA20B1" w:rsidRPr="00AD2E74">
        <w:rPr>
          <w:rFonts w:ascii="Arial" w:hAnsi="Arial" w:cs="Arial"/>
          <w:sz w:val="22"/>
          <w:szCs w:val="22"/>
        </w:rPr>
        <w:t>(</w:t>
      </w:r>
      <w:proofErr w:type="spellStart"/>
      <w:r w:rsidR="00FA20B1" w:rsidRPr="00AD2E74">
        <w:rPr>
          <w:rFonts w:ascii="Arial" w:hAnsi="Arial" w:cs="Arial"/>
          <w:sz w:val="22"/>
          <w:szCs w:val="22"/>
        </w:rPr>
        <w:t>Photo</w:t>
      </w:r>
      <w:proofErr w:type="spellEnd"/>
      <w:r w:rsidR="00FA20B1" w:rsidRPr="00AD2E74">
        <w:rPr>
          <w:rFonts w:ascii="Arial" w:hAnsi="Arial" w:cs="Arial"/>
          <w:sz w:val="22"/>
          <w:szCs w:val="22"/>
        </w:rPr>
        <w:t>: Schmalz)</w:t>
      </w:r>
    </w:p>
    <w:p w14:paraId="7F97B472" w14:textId="77777777" w:rsidR="00FA20B1" w:rsidRDefault="00FA20B1" w:rsidP="00D8512D">
      <w:pPr>
        <w:spacing w:after="120" w:line="360" w:lineRule="auto"/>
        <w:rPr>
          <w:rFonts w:ascii="Arial" w:hAnsi="Arial" w:cs="Arial"/>
          <w:sz w:val="22"/>
          <w:szCs w:val="22"/>
        </w:rPr>
      </w:pPr>
      <w:r>
        <w:rPr>
          <w:rFonts w:ascii="Arial" w:hAnsi="Arial" w:cs="Arial"/>
          <w:noProof/>
          <w:sz w:val="22"/>
          <w:szCs w:val="22"/>
        </w:rPr>
        <w:lastRenderedPageBreak/>
        <w:drawing>
          <wp:inline distT="0" distB="0" distL="0" distR="0" wp14:anchorId="7B1A4030" wp14:editId="391D6308">
            <wp:extent cx="5040000" cy="3356047"/>
            <wp:effectExtent l="0" t="0" r="1905" b="0"/>
            <wp:docPr id="1097009586" name="Grafik 5" descr="Ein Bild, das Kobaltblau, Electric Blue (Farbe), Blau, Plast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7009586" name="Grafik 5" descr="Ein Bild, das Kobaltblau, Electric Blue (Farbe), Blau, Plastik enthält.&#10;&#10;KI-generierte Inhalte können fehlerhaft sein."/>
                    <pic:cNvPicPr/>
                  </pic:nvPicPr>
                  <pic:blipFill>
                    <a:blip r:embed="rId9" cstate="screen">
                      <a:extLst>
                        <a:ext uri="{28A0092B-C50C-407E-A947-70E740481C1C}">
                          <a14:useLocalDpi xmlns:a14="http://schemas.microsoft.com/office/drawing/2010/main"/>
                        </a:ext>
                      </a:extLst>
                    </a:blip>
                    <a:stretch>
                      <a:fillRect/>
                    </a:stretch>
                  </pic:blipFill>
                  <pic:spPr>
                    <a:xfrm>
                      <a:off x="0" y="0"/>
                      <a:ext cx="5040000" cy="3356047"/>
                    </a:xfrm>
                    <a:prstGeom prst="rect">
                      <a:avLst/>
                    </a:prstGeom>
                  </pic:spPr>
                </pic:pic>
              </a:graphicData>
            </a:graphic>
          </wp:inline>
        </w:drawing>
      </w:r>
    </w:p>
    <w:p w14:paraId="79F2756B" w14:textId="77777777" w:rsidR="00FA20B1" w:rsidRPr="00D4708A" w:rsidRDefault="00FA20B1" w:rsidP="00D8512D">
      <w:pPr>
        <w:spacing w:after="120" w:line="360" w:lineRule="auto"/>
        <w:rPr>
          <w:rFonts w:ascii="Arial" w:hAnsi="Arial" w:cs="Arial"/>
          <w:sz w:val="22"/>
          <w:szCs w:val="22"/>
          <w:lang w:val="en-US"/>
        </w:rPr>
      </w:pPr>
      <w:r w:rsidRPr="00D4708A">
        <w:rPr>
          <w:rFonts w:ascii="Arial" w:hAnsi="Arial" w:cs="Arial"/>
          <w:sz w:val="22"/>
          <w:szCs w:val="22"/>
          <w:lang w:val="en-US"/>
        </w:rPr>
        <w:t>Photo 4:</w:t>
      </w:r>
    </w:p>
    <w:p w14:paraId="658F7B63" w14:textId="77777777" w:rsidR="00D8512D" w:rsidRPr="00D4708A" w:rsidRDefault="00FA20B1" w:rsidP="00D8512D">
      <w:pPr>
        <w:spacing w:after="120" w:line="360" w:lineRule="auto"/>
        <w:rPr>
          <w:rFonts w:ascii="Arial" w:hAnsi="Arial" w:cs="Arial"/>
          <w:sz w:val="22"/>
          <w:szCs w:val="22"/>
          <w:lang w:val="en-US"/>
        </w:rPr>
      </w:pPr>
      <w:r w:rsidRPr="00D4708A">
        <w:rPr>
          <w:rFonts w:ascii="Arial" w:hAnsi="Arial" w:cs="Arial"/>
          <w:sz w:val="22"/>
          <w:szCs w:val="22"/>
          <w:lang w:val="en-US"/>
        </w:rPr>
        <w:t xml:space="preserve">... </w:t>
      </w:r>
      <w:r w:rsidR="00D8512D" w:rsidRPr="00D4708A">
        <w:rPr>
          <w:rFonts w:ascii="Arial" w:hAnsi="Arial" w:cs="Arial"/>
          <w:sz w:val="22"/>
          <w:szCs w:val="22"/>
          <w:lang w:val="en-US"/>
        </w:rPr>
        <w:t xml:space="preserve">manufactured reliably and to the highest quality (Photo: </w:t>
      </w:r>
      <w:r w:rsidRPr="00D4708A">
        <w:rPr>
          <w:rFonts w:ascii="Arial" w:hAnsi="Arial" w:cs="Arial"/>
          <w:sz w:val="22"/>
          <w:szCs w:val="22"/>
          <w:lang w:val="en-US"/>
        </w:rPr>
        <w:t>Schmalz</w:t>
      </w:r>
      <w:r w:rsidR="00D8512D" w:rsidRPr="00D4708A">
        <w:rPr>
          <w:rFonts w:ascii="Arial" w:hAnsi="Arial" w:cs="Arial"/>
          <w:sz w:val="22"/>
          <w:szCs w:val="22"/>
          <w:lang w:val="en-US"/>
        </w:rPr>
        <w:t>).</w:t>
      </w:r>
    </w:p>
    <w:p w14:paraId="4C7D65FF" w14:textId="77777777" w:rsidR="00D8512D" w:rsidRPr="00D4708A" w:rsidRDefault="00D8512D" w:rsidP="00334AF3">
      <w:pPr>
        <w:spacing w:before="120" w:after="120" w:line="360" w:lineRule="auto"/>
        <w:outlineLvl w:val="0"/>
        <w:rPr>
          <w:rStyle w:val="Ohne"/>
          <w:rFonts w:ascii="Arial" w:hAnsi="Arial" w:cs="Arial"/>
          <w:sz w:val="22"/>
          <w:szCs w:val="22"/>
          <w:lang w:val="en-US"/>
        </w:rPr>
      </w:pPr>
    </w:p>
    <w:bookmarkEnd w:id="18"/>
    <w:bookmarkEnd w:id="19"/>
    <w:bookmarkEnd w:id="24"/>
    <w:bookmarkEnd w:id="25"/>
    <w:p w14:paraId="0F5BC81F" w14:textId="77777777" w:rsidR="00F92F4A" w:rsidRPr="00D4708A" w:rsidRDefault="00F92F4A" w:rsidP="00334AF3">
      <w:pPr>
        <w:spacing w:after="120" w:line="360" w:lineRule="auto"/>
        <w:rPr>
          <w:rFonts w:ascii="Arial" w:hAnsi="Arial" w:cs="Arial"/>
          <w:sz w:val="22"/>
          <w:szCs w:val="22"/>
          <w:lang w:val="en-US"/>
        </w:rPr>
      </w:pPr>
    </w:p>
    <w:p w14:paraId="4F191917" w14:textId="6CC04215" w:rsidR="00435E80" w:rsidRDefault="00850AD0" w:rsidP="00334AF3">
      <w:pPr>
        <w:widowControl w:val="0"/>
        <w:spacing w:line="360" w:lineRule="auto"/>
        <w:rPr>
          <w:rFonts w:ascii="Arial" w:hAnsi="Arial" w:cs="Arial"/>
          <w:b/>
          <w:bCs/>
          <w:sz w:val="22"/>
          <w:szCs w:val="22"/>
          <w:lang w:val="en-US"/>
        </w:rPr>
      </w:pPr>
      <w:r w:rsidRPr="00D4708A">
        <w:rPr>
          <w:rFonts w:ascii="Arial" w:hAnsi="Arial" w:cs="Arial"/>
          <w:b/>
          <w:bCs/>
          <w:sz w:val="22"/>
          <w:szCs w:val="22"/>
          <w:lang w:val="en-US"/>
        </w:rPr>
        <w:t xml:space="preserve">You can also download the text of the press release as a Word document and the images in print quality from the page </w:t>
      </w:r>
      <w:hyperlink r:id="rId10" w:history="1">
        <w:r w:rsidR="006766C7" w:rsidRPr="00B433E9">
          <w:rPr>
            <w:rStyle w:val="Hyperlink"/>
            <w:rFonts w:ascii="Arial" w:hAnsi="Arial" w:cs="Arial"/>
            <w:b/>
            <w:bCs/>
            <w:sz w:val="22"/>
            <w:szCs w:val="22"/>
            <w:lang w:val="en-US"/>
          </w:rPr>
          <w:t>https://www.auchkomm.com/aktuellepressetexte#PI_621</w:t>
        </w:r>
      </w:hyperlink>
      <w:r w:rsidR="006766C7">
        <w:rPr>
          <w:rFonts w:ascii="Arial" w:hAnsi="Arial" w:cs="Arial"/>
          <w:b/>
          <w:bCs/>
          <w:sz w:val="22"/>
          <w:szCs w:val="22"/>
          <w:lang w:val="en-US"/>
        </w:rPr>
        <w:t xml:space="preserve"> </w:t>
      </w:r>
    </w:p>
    <w:p w14:paraId="26DB9108" w14:textId="77777777" w:rsidR="00A32D11" w:rsidRPr="00D4708A" w:rsidRDefault="00A32D11" w:rsidP="00334AF3">
      <w:pPr>
        <w:tabs>
          <w:tab w:val="left" w:pos="2160"/>
        </w:tabs>
        <w:spacing w:line="360" w:lineRule="auto"/>
        <w:rPr>
          <w:rFonts w:ascii="Arial" w:hAnsi="Arial" w:cs="Arial"/>
          <w:b/>
          <w:bCs/>
          <w:sz w:val="22"/>
          <w:szCs w:val="22"/>
          <w:lang w:val="en-US"/>
        </w:rPr>
      </w:pPr>
    </w:p>
    <w:p w14:paraId="5057B5A0" w14:textId="77777777" w:rsidR="009D0FFA" w:rsidRPr="00DE068E" w:rsidRDefault="007B3AFC" w:rsidP="00334AF3">
      <w:pPr>
        <w:pBdr>
          <w:top w:val="single" w:sz="4" w:space="0" w:color="000000"/>
        </w:pBdr>
        <w:spacing w:before="120" w:after="120" w:line="360" w:lineRule="auto"/>
        <w:outlineLvl w:val="0"/>
        <w:rPr>
          <w:rStyle w:val="Ohne"/>
          <w:rFonts w:ascii="Arial" w:hAnsi="Arial" w:cs="Arial"/>
          <w:b/>
          <w:bCs/>
          <w:sz w:val="22"/>
          <w:szCs w:val="22"/>
        </w:rPr>
      </w:pPr>
      <w:r w:rsidRPr="00DE068E">
        <w:rPr>
          <w:rStyle w:val="Ohne"/>
          <w:rFonts w:ascii="Arial" w:hAnsi="Arial" w:cs="Arial"/>
          <w:b/>
          <w:bCs/>
          <w:sz w:val="22"/>
          <w:szCs w:val="22"/>
        </w:rPr>
        <w:t xml:space="preserve">Contact </w:t>
      </w:r>
      <w:proofErr w:type="spellStart"/>
      <w:r w:rsidRPr="00DE068E">
        <w:rPr>
          <w:rStyle w:val="Ohne"/>
          <w:rFonts w:ascii="Arial" w:hAnsi="Arial" w:cs="Arial"/>
          <w:b/>
          <w:bCs/>
          <w:sz w:val="22"/>
          <w:szCs w:val="22"/>
        </w:rPr>
        <w:t>person</w:t>
      </w:r>
      <w:proofErr w:type="spellEnd"/>
      <w:r w:rsidRPr="00DE068E">
        <w:rPr>
          <w:rStyle w:val="Ohne"/>
          <w:rFonts w:ascii="Arial" w:hAnsi="Arial" w:cs="Arial"/>
          <w:b/>
          <w:bCs/>
          <w:sz w:val="22"/>
          <w:szCs w:val="22"/>
        </w:rPr>
        <w:t>:</w:t>
      </w:r>
    </w:p>
    <w:p w14:paraId="1909358D" w14:textId="77777777" w:rsidR="00FF3943" w:rsidRPr="00FF3943" w:rsidRDefault="00FF3943" w:rsidP="00FF3943">
      <w:pPr>
        <w:spacing w:after="120" w:line="360" w:lineRule="auto"/>
        <w:rPr>
          <w:rStyle w:val="Ohne"/>
          <w:rFonts w:ascii="Arial" w:hAnsi="Arial" w:cs="Arial"/>
          <w:b/>
          <w:bCs/>
          <w:sz w:val="22"/>
          <w:szCs w:val="22"/>
        </w:rPr>
      </w:pPr>
      <w:r w:rsidRPr="00FF3943">
        <w:rPr>
          <w:rStyle w:val="Ohne"/>
          <w:rFonts w:ascii="Arial" w:hAnsi="Arial" w:cs="Arial"/>
          <w:b/>
          <w:bCs/>
          <w:sz w:val="22"/>
          <w:szCs w:val="22"/>
        </w:rPr>
        <w:t>Wickert Maschinenbau GmbH</w:t>
      </w:r>
    </w:p>
    <w:p w14:paraId="1158341F" w14:textId="77777777" w:rsidR="00FF3943" w:rsidRPr="00FF3943" w:rsidRDefault="00FF3943" w:rsidP="00FF3943">
      <w:pPr>
        <w:spacing w:after="120" w:line="360" w:lineRule="auto"/>
        <w:rPr>
          <w:rFonts w:ascii="Arial" w:hAnsi="Arial" w:cs="Arial"/>
          <w:sz w:val="22"/>
          <w:szCs w:val="22"/>
        </w:rPr>
      </w:pPr>
      <w:r w:rsidRPr="00FF3943">
        <w:rPr>
          <w:rFonts w:ascii="Arial" w:hAnsi="Arial" w:cs="Arial"/>
          <w:sz w:val="22"/>
          <w:szCs w:val="22"/>
        </w:rPr>
        <w:t>Steve Büchner</w:t>
      </w:r>
    </w:p>
    <w:p w14:paraId="7FD45130" w14:textId="291DBBFD" w:rsidR="00FF3943" w:rsidRPr="00FF3943" w:rsidRDefault="00FF3943" w:rsidP="00FF3943">
      <w:pPr>
        <w:spacing w:after="120" w:line="360" w:lineRule="auto"/>
        <w:rPr>
          <w:rFonts w:ascii="Arial" w:hAnsi="Arial" w:cs="Arial"/>
          <w:sz w:val="22"/>
          <w:szCs w:val="22"/>
          <w:lang w:val="en-US"/>
        </w:rPr>
      </w:pPr>
      <w:r w:rsidRPr="00FF3943">
        <w:rPr>
          <w:rFonts w:ascii="Arial" w:hAnsi="Arial" w:cs="Arial"/>
          <w:sz w:val="22"/>
          <w:szCs w:val="22"/>
          <w:lang w:val="en-US"/>
        </w:rPr>
        <w:t xml:space="preserve">Sales Engineer / </w:t>
      </w:r>
      <w:r w:rsidR="00065695">
        <w:rPr>
          <w:rFonts w:ascii="Arial" w:hAnsi="Arial" w:cs="Arial"/>
          <w:sz w:val="22"/>
          <w:szCs w:val="22"/>
          <w:lang w:val="en-US"/>
        </w:rPr>
        <w:t>Vice</w:t>
      </w:r>
      <w:r w:rsidRPr="00FF3943">
        <w:rPr>
          <w:rFonts w:ascii="Arial" w:hAnsi="Arial" w:cs="Arial"/>
          <w:sz w:val="22"/>
          <w:szCs w:val="22"/>
          <w:lang w:val="en-US"/>
        </w:rPr>
        <w:t xml:space="preserve"> Head of Marketing</w:t>
      </w:r>
    </w:p>
    <w:p w14:paraId="0F3BAD08" w14:textId="77777777" w:rsidR="00FF3943" w:rsidRPr="00FF3943" w:rsidRDefault="00FF3943" w:rsidP="00FF3943">
      <w:pPr>
        <w:spacing w:after="120" w:line="360" w:lineRule="auto"/>
        <w:rPr>
          <w:rFonts w:ascii="Arial" w:hAnsi="Arial" w:cs="Arial"/>
          <w:sz w:val="22"/>
          <w:szCs w:val="22"/>
        </w:rPr>
      </w:pPr>
      <w:r w:rsidRPr="00FF3943">
        <w:rPr>
          <w:rFonts w:ascii="Arial" w:hAnsi="Arial" w:cs="Arial"/>
          <w:sz w:val="22"/>
          <w:szCs w:val="22"/>
        </w:rPr>
        <w:t>Wollmesheimer Höhe 2, D-76829 Landau</w:t>
      </w:r>
    </w:p>
    <w:p w14:paraId="7F69B27E" w14:textId="77777777" w:rsidR="00FF3943" w:rsidRPr="00FF3943" w:rsidRDefault="00FF3943" w:rsidP="00FF3943">
      <w:pPr>
        <w:spacing w:after="120" w:line="360" w:lineRule="auto"/>
        <w:rPr>
          <w:rFonts w:ascii="Arial" w:hAnsi="Arial" w:cs="Arial"/>
          <w:color w:val="01154D"/>
          <w:sz w:val="22"/>
          <w:szCs w:val="22"/>
        </w:rPr>
      </w:pPr>
      <w:r w:rsidRPr="00FF3943">
        <w:rPr>
          <w:rFonts w:ascii="Arial" w:hAnsi="Arial" w:cs="Arial"/>
          <w:sz w:val="22"/>
          <w:szCs w:val="22"/>
        </w:rPr>
        <w:t>Phone</w:t>
      </w:r>
      <w:r w:rsidRPr="00FF3943">
        <w:rPr>
          <w:rFonts w:ascii="Arial" w:hAnsi="Arial" w:cs="Arial"/>
          <w:color w:val="01154D"/>
          <w:sz w:val="22"/>
          <w:szCs w:val="22"/>
        </w:rPr>
        <w:t xml:space="preserve">: +49 6341 9343 93, E-Mail: </w:t>
      </w:r>
      <w:hyperlink r:id="rId11" w:history="1">
        <w:r w:rsidRPr="00FF3943">
          <w:rPr>
            <w:rStyle w:val="Hyperlink"/>
            <w:rFonts w:ascii="Arial" w:hAnsi="Arial" w:cs="Arial"/>
            <w:sz w:val="22"/>
            <w:szCs w:val="22"/>
          </w:rPr>
          <w:t>s.buechner@wickert-presstech.de</w:t>
        </w:r>
      </w:hyperlink>
    </w:p>
    <w:p w14:paraId="14F17A85" w14:textId="77777777" w:rsidR="00FF3943" w:rsidRPr="00FF3943" w:rsidRDefault="00FF3943" w:rsidP="00FF3943">
      <w:pPr>
        <w:rPr>
          <w:rFonts w:ascii="Arial" w:hAnsi="Arial" w:cs="Arial"/>
          <w:color w:val="01154D"/>
          <w:sz w:val="22"/>
          <w:szCs w:val="22"/>
          <w:lang w:val="en-US"/>
        </w:rPr>
      </w:pPr>
      <w:r w:rsidRPr="00FF3943">
        <w:rPr>
          <w:rStyle w:val="Ohne"/>
          <w:rFonts w:ascii="Arial" w:hAnsi="Arial" w:cs="Arial"/>
          <w:sz w:val="22"/>
          <w:szCs w:val="22"/>
          <w:lang w:val="en-US"/>
        </w:rPr>
        <w:t xml:space="preserve">For more </w:t>
      </w:r>
      <w:r w:rsidRPr="00FF3943">
        <w:rPr>
          <w:rStyle w:val="Ohne"/>
          <w:rFonts w:ascii="Arial" w:hAnsi="Arial" w:cs="Arial"/>
          <w:b/>
          <w:sz w:val="22"/>
          <w:szCs w:val="22"/>
          <w:lang w:val="en-US"/>
        </w:rPr>
        <w:t>information</w:t>
      </w:r>
      <w:r w:rsidRPr="00FF3943">
        <w:rPr>
          <w:rStyle w:val="Ohne"/>
          <w:rFonts w:ascii="Arial" w:hAnsi="Arial" w:cs="Arial"/>
          <w:sz w:val="22"/>
          <w:szCs w:val="22"/>
          <w:lang w:val="en-US"/>
        </w:rPr>
        <w:t xml:space="preserve"> go to </w:t>
      </w:r>
      <w:hyperlink r:id="rId12" w:history="1">
        <w:r w:rsidRPr="0009634E">
          <w:rPr>
            <w:rStyle w:val="Hyperlink"/>
            <w:rFonts w:ascii="Arial" w:hAnsi="Arial" w:cs="Arial"/>
            <w:sz w:val="22"/>
            <w:szCs w:val="22"/>
            <w:lang w:val="en-US"/>
          </w:rPr>
          <w:t>https://www.wickert-presstech.de/en/</w:t>
        </w:r>
      </w:hyperlink>
      <w:r>
        <w:rPr>
          <w:rFonts w:ascii="Arial" w:hAnsi="Arial" w:cs="Arial"/>
          <w:sz w:val="22"/>
          <w:szCs w:val="22"/>
          <w:lang w:val="en-US"/>
        </w:rPr>
        <w:t xml:space="preserve"> </w:t>
      </w:r>
    </w:p>
    <w:p w14:paraId="0EF605A1" w14:textId="77777777" w:rsidR="00FF3943" w:rsidRPr="00FF3943" w:rsidRDefault="00FF3943" w:rsidP="00FF3943">
      <w:pPr>
        <w:spacing w:line="360" w:lineRule="auto"/>
        <w:rPr>
          <w:rFonts w:ascii="Arial" w:hAnsi="Arial" w:cs="Arial"/>
          <w:sz w:val="22"/>
          <w:szCs w:val="22"/>
          <w:lang w:val="en-US"/>
        </w:rPr>
      </w:pPr>
    </w:p>
    <w:p w14:paraId="16808757" w14:textId="77777777" w:rsidR="00F92F4A" w:rsidRPr="00D4708A" w:rsidRDefault="00F92F4A" w:rsidP="00334AF3">
      <w:pPr>
        <w:spacing w:line="360" w:lineRule="auto"/>
        <w:rPr>
          <w:rFonts w:ascii="Arial" w:hAnsi="Arial" w:cs="Arial"/>
          <w:color w:val="01154D"/>
          <w:sz w:val="22"/>
          <w:szCs w:val="22"/>
          <w:lang w:val="en-US"/>
        </w:rPr>
      </w:pPr>
    </w:p>
    <w:p w14:paraId="5BD4CEF9" w14:textId="77777777" w:rsidR="009D0FFA" w:rsidRPr="00D4708A" w:rsidRDefault="007B3AFC" w:rsidP="00334AF3">
      <w:pPr>
        <w:spacing w:line="360" w:lineRule="auto"/>
        <w:rPr>
          <w:rStyle w:val="Ohne"/>
          <w:rFonts w:ascii="Arial" w:hAnsi="Arial" w:cs="Arial"/>
          <w:color w:val="01154D"/>
          <w:sz w:val="22"/>
          <w:szCs w:val="22"/>
          <w:lang w:val="en-US"/>
        </w:rPr>
      </w:pPr>
      <w:r w:rsidRPr="00D4708A">
        <w:rPr>
          <w:rStyle w:val="Ohne"/>
          <w:rFonts w:ascii="Arial" w:hAnsi="Arial" w:cs="Arial"/>
          <w:b/>
          <w:bCs/>
          <w:sz w:val="22"/>
          <w:szCs w:val="22"/>
          <w:lang w:val="en-US"/>
        </w:rPr>
        <w:t>Please send a specimen copy:</w:t>
      </w:r>
    </w:p>
    <w:p w14:paraId="0E151368" w14:textId="55303E1C" w:rsidR="00334AF3" w:rsidRPr="00D8512D" w:rsidRDefault="007B3AFC">
      <w:pPr>
        <w:spacing w:line="360" w:lineRule="auto"/>
        <w:rPr>
          <w:rFonts w:ascii="Arial" w:hAnsi="Arial" w:cs="Arial"/>
          <w:sz w:val="22"/>
          <w:szCs w:val="22"/>
        </w:rPr>
      </w:pPr>
      <w:r w:rsidRPr="00D8512D">
        <w:rPr>
          <w:rStyle w:val="Ohne"/>
          <w:rFonts w:ascii="Arial" w:hAnsi="Arial" w:cs="Arial"/>
          <w:sz w:val="22"/>
          <w:szCs w:val="22"/>
        </w:rPr>
        <w:t xml:space="preserve">auchkomm Unternehmenskommunikation, F. Stephan Auch, Hochstr. 11, D-90429 </w:t>
      </w:r>
      <w:proofErr w:type="spellStart"/>
      <w:r w:rsidRPr="00D8512D">
        <w:rPr>
          <w:rStyle w:val="Ohne"/>
          <w:rFonts w:ascii="Arial" w:hAnsi="Arial" w:cs="Arial"/>
          <w:sz w:val="22"/>
          <w:szCs w:val="22"/>
        </w:rPr>
        <w:t>Nuremberg</w:t>
      </w:r>
      <w:proofErr w:type="spellEnd"/>
      <w:r w:rsidRPr="00D8512D">
        <w:rPr>
          <w:rStyle w:val="Ohne"/>
          <w:rFonts w:ascii="Arial" w:hAnsi="Arial" w:cs="Arial"/>
          <w:sz w:val="22"/>
          <w:szCs w:val="22"/>
        </w:rPr>
        <w:t>,</w:t>
      </w:r>
      <w:r w:rsidR="006766C7">
        <w:rPr>
          <w:rStyle w:val="Ohne"/>
          <w:rFonts w:ascii="Arial" w:hAnsi="Arial" w:cs="Arial"/>
          <w:sz w:val="22"/>
          <w:szCs w:val="22"/>
        </w:rPr>
        <w:t xml:space="preserve"> </w:t>
      </w:r>
      <w:hyperlink r:id="rId13" w:history="1">
        <w:r w:rsidR="006766C7" w:rsidRPr="00B433E9">
          <w:rPr>
            <w:rStyle w:val="Hyperlink"/>
            <w:rFonts w:ascii="Arial" w:hAnsi="Arial" w:cs="Arial"/>
            <w:sz w:val="22"/>
            <w:szCs w:val="22"/>
          </w:rPr>
          <w:t>fsa@auchkomm.de</w:t>
        </w:r>
      </w:hyperlink>
      <w:r w:rsidRPr="00D8512D">
        <w:rPr>
          <w:rStyle w:val="Ohne"/>
          <w:rFonts w:ascii="Arial" w:hAnsi="Arial" w:cs="Arial"/>
          <w:sz w:val="22"/>
          <w:szCs w:val="22"/>
        </w:rPr>
        <w:t xml:space="preserve"> , </w:t>
      </w:r>
      <w:hyperlink r:id="rId14" w:history="1">
        <w:r w:rsidR="006766C7" w:rsidRPr="00B433E9">
          <w:rPr>
            <w:rStyle w:val="Hyperlink"/>
            <w:rFonts w:ascii="Arial" w:hAnsi="Arial" w:cs="Arial"/>
            <w:sz w:val="22"/>
            <w:szCs w:val="22"/>
          </w:rPr>
          <w:t>www.auchkomm.de</w:t>
        </w:r>
      </w:hyperlink>
      <w:r w:rsidRPr="00D8512D">
        <w:rPr>
          <w:rStyle w:val="Ohne"/>
          <w:rFonts w:ascii="Arial" w:hAnsi="Arial" w:cs="Arial"/>
          <w:sz w:val="22"/>
          <w:szCs w:val="22"/>
        </w:rPr>
        <w:t>.</w:t>
      </w:r>
      <w:bookmarkEnd w:id="0"/>
      <w:bookmarkEnd w:id="1"/>
      <w:bookmarkEnd w:id="4"/>
      <w:bookmarkEnd w:id="11"/>
    </w:p>
    <w:sectPr w:rsidR="00334AF3" w:rsidRPr="00D8512D">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411DF"/>
    <w:multiLevelType w:val="multilevel"/>
    <w:tmpl w:val="8F2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AE2A95"/>
    <w:multiLevelType w:val="hybridMultilevel"/>
    <w:tmpl w:val="D02A7920"/>
    <w:lvl w:ilvl="0" w:tplc="3D2AD43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6423F0"/>
    <w:multiLevelType w:val="multilevel"/>
    <w:tmpl w:val="C8A63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57A4007A"/>
    <w:multiLevelType w:val="multilevel"/>
    <w:tmpl w:val="E43E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3E7574E"/>
    <w:multiLevelType w:val="hybridMultilevel"/>
    <w:tmpl w:val="064E5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C215A7B"/>
    <w:multiLevelType w:val="multilevel"/>
    <w:tmpl w:val="D96A6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06956787">
    <w:abstractNumId w:val="2"/>
  </w:num>
  <w:num w:numId="2" w16cid:durableId="1961261130">
    <w:abstractNumId w:val="5"/>
  </w:num>
  <w:num w:numId="3" w16cid:durableId="552235012">
    <w:abstractNumId w:val="0"/>
  </w:num>
  <w:num w:numId="4" w16cid:durableId="758983091">
    <w:abstractNumId w:val="3"/>
  </w:num>
  <w:num w:numId="5" w16cid:durableId="851070294">
    <w:abstractNumId w:val="1"/>
  </w:num>
  <w:num w:numId="6" w16cid:durableId="47345040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S79jzJM0xL7GnRcEC0X1FCE/DBXGpxs3zcZJaJTCcoNe++VSe6jxAJ0kOHl4af451iLGf2hKTU5p6bMCYzjnBw==" w:salt="2iM+6JOs+2kf63xprp4ohQ=="/>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A"/>
    <w:rsid w:val="00012F40"/>
    <w:rsid w:val="000218CB"/>
    <w:rsid w:val="00035704"/>
    <w:rsid w:val="00044A4D"/>
    <w:rsid w:val="00065695"/>
    <w:rsid w:val="000760AD"/>
    <w:rsid w:val="00083202"/>
    <w:rsid w:val="000876F7"/>
    <w:rsid w:val="000B2CFD"/>
    <w:rsid w:val="00107A04"/>
    <w:rsid w:val="00112EF2"/>
    <w:rsid w:val="00135917"/>
    <w:rsid w:val="00143B1B"/>
    <w:rsid w:val="00143F13"/>
    <w:rsid w:val="001673BC"/>
    <w:rsid w:val="00192C18"/>
    <w:rsid w:val="001A5A90"/>
    <w:rsid w:val="001B194F"/>
    <w:rsid w:val="001D5A6D"/>
    <w:rsid w:val="00214CCE"/>
    <w:rsid w:val="00223737"/>
    <w:rsid w:val="002410E0"/>
    <w:rsid w:val="00245E8A"/>
    <w:rsid w:val="002712B9"/>
    <w:rsid w:val="002A12E9"/>
    <w:rsid w:val="002A1F30"/>
    <w:rsid w:val="002D35D4"/>
    <w:rsid w:val="003078B1"/>
    <w:rsid w:val="003340DE"/>
    <w:rsid w:val="00334AF3"/>
    <w:rsid w:val="00347004"/>
    <w:rsid w:val="00352AF1"/>
    <w:rsid w:val="00353E04"/>
    <w:rsid w:val="00386E87"/>
    <w:rsid w:val="003A065C"/>
    <w:rsid w:val="003B3E12"/>
    <w:rsid w:val="003C0AA2"/>
    <w:rsid w:val="003D07E1"/>
    <w:rsid w:val="00407B18"/>
    <w:rsid w:val="00413BA6"/>
    <w:rsid w:val="00423CF0"/>
    <w:rsid w:val="00430D9B"/>
    <w:rsid w:val="00435E80"/>
    <w:rsid w:val="004457E5"/>
    <w:rsid w:val="00462D3E"/>
    <w:rsid w:val="00467D5E"/>
    <w:rsid w:val="004814FC"/>
    <w:rsid w:val="0048694F"/>
    <w:rsid w:val="004B4E68"/>
    <w:rsid w:val="004C5589"/>
    <w:rsid w:val="004D5528"/>
    <w:rsid w:val="00534413"/>
    <w:rsid w:val="005613BC"/>
    <w:rsid w:val="005915AD"/>
    <w:rsid w:val="005952FD"/>
    <w:rsid w:val="005B0F56"/>
    <w:rsid w:val="005B0F7E"/>
    <w:rsid w:val="005B2D58"/>
    <w:rsid w:val="005B5F39"/>
    <w:rsid w:val="005C19C4"/>
    <w:rsid w:val="005C370E"/>
    <w:rsid w:val="0061778A"/>
    <w:rsid w:val="00641400"/>
    <w:rsid w:val="00643122"/>
    <w:rsid w:val="006710C1"/>
    <w:rsid w:val="00671724"/>
    <w:rsid w:val="006766C7"/>
    <w:rsid w:val="006B5663"/>
    <w:rsid w:val="006D6B18"/>
    <w:rsid w:val="006E1098"/>
    <w:rsid w:val="006E43DE"/>
    <w:rsid w:val="006F2930"/>
    <w:rsid w:val="00713849"/>
    <w:rsid w:val="00733E4C"/>
    <w:rsid w:val="00795B27"/>
    <w:rsid w:val="007A428D"/>
    <w:rsid w:val="007B0A4C"/>
    <w:rsid w:val="007B3AFC"/>
    <w:rsid w:val="007B483A"/>
    <w:rsid w:val="007D14AD"/>
    <w:rsid w:val="007D57F5"/>
    <w:rsid w:val="007E4BC8"/>
    <w:rsid w:val="007F4A3B"/>
    <w:rsid w:val="0080226B"/>
    <w:rsid w:val="00811208"/>
    <w:rsid w:val="00814B37"/>
    <w:rsid w:val="00817EC6"/>
    <w:rsid w:val="008261AB"/>
    <w:rsid w:val="0084317A"/>
    <w:rsid w:val="00846D4A"/>
    <w:rsid w:val="00850AD0"/>
    <w:rsid w:val="00857BEE"/>
    <w:rsid w:val="00867031"/>
    <w:rsid w:val="008757A9"/>
    <w:rsid w:val="008A22FB"/>
    <w:rsid w:val="008C3C75"/>
    <w:rsid w:val="008D23CE"/>
    <w:rsid w:val="008F6130"/>
    <w:rsid w:val="00910C80"/>
    <w:rsid w:val="009159E6"/>
    <w:rsid w:val="00933A25"/>
    <w:rsid w:val="009349E9"/>
    <w:rsid w:val="00951A4D"/>
    <w:rsid w:val="00953167"/>
    <w:rsid w:val="00953446"/>
    <w:rsid w:val="00957B2E"/>
    <w:rsid w:val="009644C8"/>
    <w:rsid w:val="0096700D"/>
    <w:rsid w:val="009775C1"/>
    <w:rsid w:val="00994180"/>
    <w:rsid w:val="009A67B4"/>
    <w:rsid w:val="009B5C03"/>
    <w:rsid w:val="009C3508"/>
    <w:rsid w:val="009D0FFA"/>
    <w:rsid w:val="009D5235"/>
    <w:rsid w:val="009E68AA"/>
    <w:rsid w:val="00A003D1"/>
    <w:rsid w:val="00A10BEE"/>
    <w:rsid w:val="00A32D11"/>
    <w:rsid w:val="00A52D9D"/>
    <w:rsid w:val="00A56C96"/>
    <w:rsid w:val="00A7448E"/>
    <w:rsid w:val="00AC7A36"/>
    <w:rsid w:val="00AD2E74"/>
    <w:rsid w:val="00AE2DE2"/>
    <w:rsid w:val="00AE7754"/>
    <w:rsid w:val="00B42CDB"/>
    <w:rsid w:val="00B524C2"/>
    <w:rsid w:val="00B55C48"/>
    <w:rsid w:val="00B66EBD"/>
    <w:rsid w:val="00BA18CD"/>
    <w:rsid w:val="00BA4C3B"/>
    <w:rsid w:val="00BC7A8C"/>
    <w:rsid w:val="00BD2EA7"/>
    <w:rsid w:val="00BD72A9"/>
    <w:rsid w:val="00BE06B8"/>
    <w:rsid w:val="00C00AB6"/>
    <w:rsid w:val="00C111A4"/>
    <w:rsid w:val="00C15A1B"/>
    <w:rsid w:val="00C16327"/>
    <w:rsid w:val="00C351A3"/>
    <w:rsid w:val="00C36002"/>
    <w:rsid w:val="00C37AF5"/>
    <w:rsid w:val="00C523A3"/>
    <w:rsid w:val="00C61803"/>
    <w:rsid w:val="00C832FC"/>
    <w:rsid w:val="00CB2525"/>
    <w:rsid w:val="00CB287C"/>
    <w:rsid w:val="00CC094E"/>
    <w:rsid w:val="00CD0EA6"/>
    <w:rsid w:val="00CD359D"/>
    <w:rsid w:val="00CF0263"/>
    <w:rsid w:val="00D156DB"/>
    <w:rsid w:val="00D25F48"/>
    <w:rsid w:val="00D31C86"/>
    <w:rsid w:val="00D4708A"/>
    <w:rsid w:val="00D52143"/>
    <w:rsid w:val="00D55120"/>
    <w:rsid w:val="00D61CFF"/>
    <w:rsid w:val="00D63CF3"/>
    <w:rsid w:val="00D8512D"/>
    <w:rsid w:val="00D961BE"/>
    <w:rsid w:val="00DB4ED4"/>
    <w:rsid w:val="00DE068E"/>
    <w:rsid w:val="00E52098"/>
    <w:rsid w:val="00E54567"/>
    <w:rsid w:val="00E73BEB"/>
    <w:rsid w:val="00EA4174"/>
    <w:rsid w:val="00EC5454"/>
    <w:rsid w:val="00ED2A80"/>
    <w:rsid w:val="00ED6967"/>
    <w:rsid w:val="00EF1102"/>
    <w:rsid w:val="00F21EC3"/>
    <w:rsid w:val="00F25E3C"/>
    <w:rsid w:val="00F2798D"/>
    <w:rsid w:val="00F3687A"/>
    <w:rsid w:val="00F40813"/>
    <w:rsid w:val="00F8508C"/>
    <w:rsid w:val="00F86B38"/>
    <w:rsid w:val="00F92F4A"/>
    <w:rsid w:val="00FA20B1"/>
    <w:rsid w:val="00FB13C9"/>
    <w:rsid w:val="00FC7DA8"/>
    <w:rsid w:val="00FF36BC"/>
    <w:rsid w:val="00FF3943"/>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E0338"/>
  <w15:docId w15:val="{63A3ED70-0A90-9D42-BA10-A723E2B2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7DA8"/>
    <w:rPr>
      <w:rFonts w:ascii="Times New Roman" w:eastAsia="Times New Roman" w:hAnsi="Times New Roman"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qFormat/>
    <w:rsid w:val="00057DB3"/>
    <w:rPr>
      <w:rFonts w:ascii="Arial" w:eastAsia="Arial" w:hAnsi="Arial" w:cs="Arial"/>
      <w:b/>
      <w:bCs/>
      <w:color w:val="386EFF"/>
      <w:sz w:val="22"/>
      <w:szCs w:val="22"/>
      <w:u w:val="single" w:color="386EFF"/>
    </w:rPr>
  </w:style>
  <w:style w:type="character" w:customStyle="1" w:styleId="Hyperlink1">
    <w:name w:val="Hyperlink.1"/>
    <w:basedOn w:val="Internetverknpfung"/>
    <w:qFormat/>
    <w:rsid w:val="00057DB3"/>
    <w:rPr>
      <w:color w:val="0000FF"/>
      <w:sz w:val="22"/>
      <w:szCs w:val="22"/>
      <w:u w:val="single" w:color="0000FF"/>
    </w:rPr>
  </w:style>
  <w:style w:type="character" w:customStyle="1" w:styleId="Internetverknpfung">
    <w:name w:val="Internetverknüpfung"/>
    <w:basedOn w:val="Absatz-Standardschriftart"/>
    <w:uiPriority w:val="99"/>
    <w:unhideWhenUsed/>
    <w:rsid w:val="00057DB3"/>
    <w:rPr>
      <w:color w:val="0000FF" w:themeColor="hyperlink"/>
      <w:u w:val="single"/>
    </w:rPr>
  </w:style>
  <w:style w:type="character" w:customStyle="1" w:styleId="apple-converted-space">
    <w:name w:val="apple-converted-space"/>
    <w:basedOn w:val="Absatz-Standardschriftart"/>
    <w:qFormat/>
    <w:rsid w:val="007B2D15"/>
  </w:style>
  <w:style w:type="character" w:styleId="NichtaufgelsteErwhnung">
    <w:name w:val="Unresolved Mention"/>
    <w:basedOn w:val="Absatz-Standardschriftart"/>
    <w:uiPriority w:val="99"/>
    <w:semiHidden/>
    <w:unhideWhenUsed/>
    <w:qFormat/>
    <w:rsid w:val="0005653A"/>
    <w:rPr>
      <w:color w:val="605E5C"/>
      <w:shd w:val="clear" w:color="auto" w:fill="E1DFDD"/>
    </w:rPr>
  </w:style>
  <w:style w:type="character" w:customStyle="1" w:styleId="BesuchteInternetverknpfung">
    <w:name w:val="Besuchte Internetverknüpfung"/>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uiPriority w:val="99"/>
    <w:semiHidden/>
    <w:unhideWhenUsed/>
    <w:qFormat/>
    <w:rsid w:val="005B36F4"/>
    <w:rPr>
      <w:sz w:val="16"/>
      <w:szCs w:val="16"/>
    </w:rPr>
  </w:style>
  <w:style w:type="character" w:customStyle="1" w:styleId="KommentartextZchn">
    <w:name w:val="Kommentartext Zchn"/>
    <w:basedOn w:val="Absatz-Standardschriftart"/>
    <w:link w:val="Kommentartext"/>
    <w:uiPriority w:val="99"/>
    <w:qFormat/>
    <w:rsid w:val="005B36F4"/>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5B36F4"/>
    <w:rPr>
      <w:rFonts w:ascii="Times New Roman" w:eastAsia="Times New Roman" w:hAnsi="Times New Roman" w:cs="Times New Roman"/>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057DB3"/>
    <w:rPr>
      <w:rFonts w:ascii="Lucida Grande" w:eastAsiaTheme="minorEastAsia" w:hAnsi="Lucida Grande" w:cs="Lucida Grande"/>
      <w:sz w:val="18"/>
      <w:szCs w:val="18"/>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paragraph" w:styleId="Kommentartext">
    <w:name w:val="annotation text"/>
    <w:basedOn w:val="Standard"/>
    <w:link w:val="KommentartextZchn"/>
    <w:uiPriority w:val="99"/>
    <w:unhideWhenUsed/>
    <w:qFormat/>
    <w:rsid w:val="005B36F4"/>
    <w:rPr>
      <w:sz w:val="20"/>
      <w:szCs w:val="20"/>
    </w:rPr>
  </w:style>
  <w:style w:type="paragraph" w:styleId="Kommentarthema">
    <w:name w:val="annotation subject"/>
    <w:basedOn w:val="Kommentartext"/>
    <w:next w:val="Kommentartext"/>
    <w:link w:val="KommentarthemaZchn"/>
    <w:uiPriority w:val="99"/>
    <w:semiHidden/>
    <w:unhideWhenUsed/>
    <w:qFormat/>
    <w:rsid w:val="005B36F4"/>
    <w:rPr>
      <w:b/>
      <w:bCs/>
    </w:rPr>
  </w:style>
  <w:style w:type="paragraph" w:styleId="StandardWeb">
    <w:name w:val="Normal (Web)"/>
    <w:basedOn w:val="Standard"/>
    <w:uiPriority w:val="99"/>
    <w:semiHidden/>
    <w:unhideWhenUsed/>
    <w:rsid w:val="005B0F56"/>
    <w:pPr>
      <w:suppressAutoHyphens w:val="0"/>
      <w:spacing w:before="100" w:beforeAutospacing="1" w:after="100" w:afterAutospacing="1"/>
    </w:pPr>
  </w:style>
  <w:style w:type="character" w:styleId="Hyperlink">
    <w:name w:val="Hyperlink"/>
    <w:basedOn w:val="Absatz-Standardschriftart"/>
    <w:uiPriority w:val="99"/>
    <w:unhideWhenUsed/>
    <w:rsid w:val="00850AD0"/>
    <w:rPr>
      <w:color w:val="0000FF" w:themeColor="hyperlink"/>
      <w:u w:val="single"/>
    </w:rPr>
  </w:style>
  <w:style w:type="character" w:styleId="Platzhaltertext">
    <w:name w:val="Placeholder Text"/>
    <w:basedOn w:val="Absatz-Standardschriftart"/>
    <w:uiPriority w:val="99"/>
    <w:semiHidden/>
    <w:rsid w:val="00413BA6"/>
    <w:rPr>
      <w:color w:val="666666"/>
    </w:rPr>
  </w:style>
  <w:style w:type="paragraph" w:customStyle="1" w:styleId="p1">
    <w:name w:val="p1"/>
    <w:basedOn w:val="Standard"/>
    <w:rsid w:val="00FC7DA8"/>
    <w:pPr>
      <w:suppressAutoHyphens w:val="0"/>
      <w:spacing w:before="100" w:beforeAutospacing="1" w:after="100" w:afterAutospacing="1"/>
    </w:pPr>
  </w:style>
  <w:style w:type="paragraph" w:customStyle="1" w:styleId="p2">
    <w:name w:val="p2"/>
    <w:basedOn w:val="Standard"/>
    <w:rsid w:val="00FC7DA8"/>
    <w:pPr>
      <w:suppressAutoHyphens w:val="0"/>
      <w:spacing w:before="100" w:beforeAutospacing="1" w:after="100" w:afterAutospacing="1"/>
    </w:pPr>
  </w:style>
  <w:style w:type="paragraph" w:customStyle="1" w:styleId="p3">
    <w:name w:val="p3"/>
    <w:basedOn w:val="Standard"/>
    <w:rsid w:val="00FC7DA8"/>
    <w:pPr>
      <w:suppressAutoHyphens w:val="0"/>
      <w:spacing w:before="100" w:beforeAutospacing="1" w:after="100" w:afterAutospacing="1"/>
    </w:pPr>
  </w:style>
  <w:style w:type="paragraph" w:styleId="berarbeitung">
    <w:name w:val="Revision"/>
    <w:hidden/>
    <w:uiPriority w:val="99"/>
    <w:semiHidden/>
    <w:rsid w:val="008F6130"/>
    <w:pPr>
      <w:suppressAutoHyphens w:val="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234798">
      <w:bodyDiv w:val="1"/>
      <w:marLeft w:val="0"/>
      <w:marRight w:val="0"/>
      <w:marTop w:val="0"/>
      <w:marBottom w:val="0"/>
      <w:divBdr>
        <w:top w:val="none" w:sz="0" w:space="0" w:color="auto"/>
        <w:left w:val="none" w:sz="0" w:space="0" w:color="auto"/>
        <w:bottom w:val="none" w:sz="0" w:space="0" w:color="auto"/>
        <w:right w:val="none" w:sz="0" w:space="0" w:color="auto"/>
      </w:divBdr>
      <w:divsChild>
        <w:div w:id="1780101029">
          <w:marLeft w:val="0"/>
          <w:marRight w:val="0"/>
          <w:marTop w:val="0"/>
          <w:marBottom w:val="0"/>
          <w:divBdr>
            <w:top w:val="none" w:sz="0" w:space="0" w:color="auto"/>
            <w:left w:val="none" w:sz="0" w:space="0" w:color="auto"/>
            <w:bottom w:val="none" w:sz="0" w:space="0" w:color="auto"/>
            <w:right w:val="none" w:sz="0" w:space="0" w:color="auto"/>
          </w:divBdr>
        </w:div>
        <w:div w:id="1828594710">
          <w:marLeft w:val="0"/>
          <w:marRight w:val="0"/>
          <w:marTop w:val="0"/>
          <w:marBottom w:val="0"/>
          <w:divBdr>
            <w:top w:val="none" w:sz="0" w:space="0" w:color="auto"/>
            <w:left w:val="none" w:sz="0" w:space="0" w:color="auto"/>
            <w:bottom w:val="none" w:sz="0" w:space="0" w:color="auto"/>
            <w:right w:val="none" w:sz="0" w:space="0" w:color="auto"/>
          </w:divBdr>
        </w:div>
        <w:div w:id="1729692814">
          <w:marLeft w:val="0"/>
          <w:marRight w:val="0"/>
          <w:marTop w:val="0"/>
          <w:marBottom w:val="0"/>
          <w:divBdr>
            <w:top w:val="none" w:sz="0" w:space="0" w:color="auto"/>
            <w:left w:val="none" w:sz="0" w:space="0" w:color="auto"/>
            <w:bottom w:val="none" w:sz="0" w:space="0" w:color="auto"/>
            <w:right w:val="none" w:sz="0" w:space="0" w:color="auto"/>
          </w:divBdr>
        </w:div>
        <w:div w:id="933245355">
          <w:marLeft w:val="0"/>
          <w:marRight w:val="0"/>
          <w:marTop w:val="0"/>
          <w:marBottom w:val="0"/>
          <w:divBdr>
            <w:top w:val="none" w:sz="0" w:space="0" w:color="auto"/>
            <w:left w:val="none" w:sz="0" w:space="0" w:color="auto"/>
            <w:bottom w:val="none" w:sz="0" w:space="0" w:color="auto"/>
            <w:right w:val="none" w:sz="0" w:space="0" w:color="auto"/>
          </w:divBdr>
        </w:div>
      </w:divsChild>
    </w:div>
    <w:div w:id="508562474">
      <w:bodyDiv w:val="1"/>
      <w:marLeft w:val="0"/>
      <w:marRight w:val="0"/>
      <w:marTop w:val="0"/>
      <w:marBottom w:val="0"/>
      <w:divBdr>
        <w:top w:val="none" w:sz="0" w:space="0" w:color="auto"/>
        <w:left w:val="none" w:sz="0" w:space="0" w:color="auto"/>
        <w:bottom w:val="none" w:sz="0" w:space="0" w:color="auto"/>
        <w:right w:val="none" w:sz="0" w:space="0" w:color="auto"/>
      </w:divBdr>
      <w:divsChild>
        <w:div w:id="1568221174">
          <w:marLeft w:val="0"/>
          <w:marRight w:val="0"/>
          <w:marTop w:val="0"/>
          <w:marBottom w:val="0"/>
          <w:divBdr>
            <w:top w:val="none" w:sz="0" w:space="0" w:color="auto"/>
            <w:left w:val="none" w:sz="0" w:space="0" w:color="auto"/>
            <w:bottom w:val="none" w:sz="0" w:space="0" w:color="auto"/>
            <w:right w:val="none" w:sz="0" w:space="0" w:color="auto"/>
          </w:divBdr>
          <w:divsChild>
            <w:div w:id="1703745517">
              <w:marLeft w:val="0"/>
              <w:marRight w:val="0"/>
              <w:marTop w:val="0"/>
              <w:marBottom w:val="0"/>
              <w:divBdr>
                <w:top w:val="none" w:sz="0" w:space="0" w:color="auto"/>
                <w:left w:val="none" w:sz="0" w:space="0" w:color="auto"/>
                <w:bottom w:val="none" w:sz="0" w:space="0" w:color="auto"/>
                <w:right w:val="none" w:sz="0" w:space="0" w:color="auto"/>
              </w:divBdr>
              <w:divsChild>
                <w:div w:id="1681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20943">
      <w:bodyDiv w:val="1"/>
      <w:marLeft w:val="0"/>
      <w:marRight w:val="0"/>
      <w:marTop w:val="0"/>
      <w:marBottom w:val="0"/>
      <w:divBdr>
        <w:top w:val="none" w:sz="0" w:space="0" w:color="auto"/>
        <w:left w:val="none" w:sz="0" w:space="0" w:color="auto"/>
        <w:bottom w:val="none" w:sz="0" w:space="0" w:color="auto"/>
        <w:right w:val="none" w:sz="0" w:space="0" w:color="auto"/>
      </w:divBdr>
    </w:div>
    <w:div w:id="938172698">
      <w:bodyDiv w:val="1"/>
      <w:marLeft w:val="0"/>
      <w:marRight w:val="0"/>
      <w:marTop w:val="0"/>
      <w:marBottom w:val="0"/>
      <w:divBdr>
        <w:top w:val="none" w:sz="0" w:space="0" w:color="auto"/>
        <w:left w:val="none" w:sz="0" w:space="0" w:color="auto"/>
        <w:bottom w:val="none" w:sz="0" w:space="0" w:color="auto"/>
        <w:right w:val="none" w:sz="0" w:space="0" w:color="auto"/>
      </w:divBdr>
      <w:divsChild>
        <w:div w:id="1106003894">
          <w:marLeft w:val="0"/>
          <w:marRight w:val="0"/>
          <w:marTop w:val="0"/>
          <w:marBottom w:val="0"/>
          <w:divBdr>
            <w:top w:val="none" w:sz="0" w:space="0" w:color="auto"/>
            <w:left w:val="none" w:sz="0" w:space="0" w:color="auto"/>
            <w:bottom w:val="none" w:sz="0" w:space="0" w:color="auto"/>
            <w:right w:val="none" w:sz="0" w:space="0" w:color="auto"/>
          </w:divBdr>
          <w:divsChild>
            <w:div w:id="764694232">
              <w:marLeft w:val="0"/>
              <w:marRight w:val="0"/>
              <w:marTop w:val="0"/>
              <w:marBottom w:val="0"/>
              <w:divBdr>
                <w:top w:val="none" w:sz="0" w:space="0" w:color="auto"/>
                <w:left w:val="none" w:sz="0" w:space="0" w:color="auto"/>
                <w:bottom w:val="none" w:sz="0" w:space="0" w:color="auto"/>
                <w:right w:val="none" w:sz="0" w:space="0" w:color="auto"/>
              </w:divBdr>
              <w:divsChild>
                <w:div w:id="18566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504621">
      <w:bodyDiv w:val="1"/>
      <w:marLeft w:val="0"/>
      <w:marRight w:val="0"/>
      <w:marTop w:val="0"/>
      <w:marBottom w:val="0"/>
      <w:divBdr>
        <w:top w:val="none" w:sz="0" w:space="0" w:color="auto"/>
        <w:left w:val="none" w:sz="0" w:space="0" w:color="auto"/>
        <w:bottom w:val="none" w:sz="0" w:space="0" w:color="auto"/>
        <w:right w:val="none" w:sz="0" w:space="0" w:color="auto"/>
      </w:divBdr>
    </w:div>
    <w:div w:id="1238437694">
      <w:bodyDiv w:val="1"/>
      <w:marLeft w:val="0"/>
      <w:marRight w:val="0"/>
      <w:marTop w:val="0"/>
      <w:marBottom w:val="0"/>
      <w:divBdr>
        <w:top w:val="none" w:sz="0" w:space="0" w:color="auto"/>
        <w:left w:val="none" w:sz="0" w:space="0" w:color="auto"/>
        <w:bottom w:val="none" w:sz="0" w:space="0" w:color="auto"/>
        <w:right w:val="none" w:sz="0" w:space="0" w:color="auto"/>
      </w:divBdr>
    </w:div>
    <w:div w:id="1315187006">
      <w:bodyDiv w:val="1"/>
      <w:marLeft w:val="0"/>
      <w:marRight w:val="0"/>
      <w:marTop w:val="0"/>
      <w:marBottom w:val="0"/>
      <w:divBdr>
        <w:top w:val="none" w:sz="0" w:space="0" w:color="auto"/>
        <w:left w:val="none" w:sz="0" w:space="0" w:color="auto"/>
        <w:bottom w:val="none" w:sz="0" w:space="0" w:color="auto"/>
        <w:right w:val="none" w:sz="0" w:space="0" w:color="auto"/>
      </w:divBdr>
    </w:div>
    <w:div w:id="1337919062">
      <w:bodyDiv w:val="1"/>
      <w:marLeft w:val="0"/>
      <w:marRight w:val="0"/>
      <w:marTop w:val="0"/>
      <w:marBottom w:val="0"/>
      <w:divBdr>
        <w:top w:val="none" w:sz="0" w:space="0" w:color="auto"/>
        <w:left w:val="none" w:sz="0" w:space="0" w:color="auto"/>
        <w:bottom w:val="none" w:sz="0" w:space="0" w:color="auto"/>
        <w:right w:val="none" w:sz="0" w:space="0" w:color="auto"/>
      </w:divBdr>
      <w:divsChild>
        <w:div w:id="1620719532">
          <w:marLeft w:val="0"/>
          <w:marRight w:val="0"/>
          <w:marTop w:val="0"/>
          <w:marBottom w:val="0"/>
          <w:divBdr>
            <w:top w:val="none" w:sz="0" w:space="0" w:color="auto"/>
            <w:left w:val="none" w:sz="0" w:space="0" w:color="auto"/>
            <w:bottom w:val="none" w:sz="0" w:space="0" w:color="auto"/>
            <w:right w:val="none" w:sz="0" w:space="0" w:color="auto"/>
          </w:divBdr>
          <w:divsChild>
            <w:div w:id="881599763">
              <w:marLeft w:val="0"/>
              <w:marRight w:val="0"/>
              <w:marTop w:val="0"/>
              <w:marBottom w:val="0"/>
              <w:divBdr>
                <w:top w:val="none" w:sz="0" w:space="0" w:color="auto"/>
                <w:left w:val="none" w:sz="0" w:space="0" w:color="auto"/>
                <w:bottom w:val="none" w:sz="0" w:space="0" w:color="auto"/>
                <w:right w:val="none" w:sz="0" w:space="0" w:color="auto"/>
              </w:divBdr>
              <w:divsChild>
                <w:div w:id="88553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629200">
      <w:bodyDiv w:val="1"/>
      <w:marLeft w:val="0"/>
      <w:marRight w:val="0"/>
      <w:marTop w:val="0"/>
      <w:marBottom w:val="0"/>
      <w:divBdr>
        <w:top w:val="none" w:sz="0" w:space="0" w:color="auto"/>
        <w:left w:val="none" w:sz="0" w:space="0" w:color="auto"/>
        <w:bottom w:val="none" w:sz="0" w:space="0" w:color="auto"/>
        <w:right w:val="none" w:sz="0" w:space="0" w:color="auto"/>
      </w:divBdr>
    </w:div>
    <w:div w:id="1441414538">
      <w:bodyDiv w:val="1"/>
      <w:marLeft w:val="0"/>
      <w:marRight w:val="0"/>
      <w:marTop w:val="0"/>
      <w:marBottom w:val="0"/>
      <w:divBdr>
        <w:top w:val="none" w:sz="0" w:space="0" w:color="auto"/>
        <w:left w:val="none" w:sz="0" w:space="0" w:color="auto"/>
        <w:bottom w:val="none" w:sz="0" w:space="0" w:color="auto"/>
        <w:right w:val="none" w:sz="0" w:space="0" w:color="auto"/>
      </w:divBdr>
    </w:div>
    <w:div w:id="1628075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mailto:fsa@auchkomm.de"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www.wickert-presstech.de/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s.buechner@wickert-presstech.de"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auchkomm.com/aktuellepressetexte#PI_621" TargetMode="Externa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www.auchkomm.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865</Words>
  <Characters>5454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docId:BF554BCAD7094B284C601244882DF0CA</cp:keywords>
  <dc:description/>
  <cp:lastModifiedBy>F. Stephan Auch</cp:lastModifiedBy>
  <cp:revision>2</cp:revision>
  <cp:lastPrinted>2021-03-29T14:34:00Z</cp:lastPrinted>
  <dcterms:created xsi:type="dcterms:W3CDTF">2025-07-02T07:58:00Z</dcterms:created>
  <dcterms:modified xsi:type="dcterms:W3CDTF">2025-07-02T07:58:00Z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12c603-dde5-4dcf-9889-7f2e59145610_Enabled">
    <vt:lpwstr>true</vt:lpwstr>
  </property>
  <property fmtid="{D5CDD505-2E9C-101B-9397-08002B2CF9AE}" pid="3" name="MSIP_Label_9812c603-dde5-4dcf-9889-7f2e59145610_SetDate">
    <vt:lpwstr>2025-04-17T12:11:58Z</vt:lpwstr>
  </property>
  <property fmtid="{D5CDD505-2E9C-101B-9397-08002B2CF9AE}" pid="4" name="MSIP_Label_9812c603-dde5-4dcf-9889-7f2e59145610_Method">
    <vt:lpwstr>Privileged</vt:lpwstr>
  </property>
  <property fmtid="{D5CDD505-2E9C-101B-9397-08002B2CF9AE}" pid="5" name="MSIP_Label_9812c603-dde5-4dcf-9889-7f2e59145610_Name">
    <vt:lpwstr>GENERAL</vt:lpwstr>
  </property>
  <property fmtid="{D5CDD505-2E9C-101B-9397-08002B2CF9AE}" pid="6" name="MSIP_Label_9812c603-dde5-4dcf-9889-7f2e59145610_SiteId">
    <vt:lpwstr>fed5a3da-61db-4e70-917c-d110b41e0388</vt:lpwstr>
  </property>
  <property fmtid="{D5CDD505-2E9C-101B-9397-08002B2CF9AE}" pid="7" name="MSIP_Label_9812c603-dde5-4dcf-9889-7f2e59145610_ActionId">
    <vt:lpwstr>713af8f8-45ae-48be-89b0-5121b815daad</vt:lpwstr>
  </property>
  <property fmtid="{D5CDD505-2E9C-101B-9397-08002B2CF9AE}" pid="8" name="MSIP_Label_9812c603-dde5-4dcf-9889-7f2e59145610_ContentBits">
    <vt:lpwstr>0</vt:lpwstr>
  </property>
  <property fmtid="{D5CDD505-2E9C-101B-9397-08002B2CF9AE}" pid="9" name="MSIP_Label_9812c603-dde5-4dcf-9889-7f2e59145610_Tag">
    <vt:lpwstr>10, 0, 1, 1</vt:lpwstr>
  </property>
</Properties>
</file>